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E18E" w14:textId="28F686C9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149D975A" w14:textId="45803B86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F256E">
        <w:rPr>
          <w:rFonts w:cstheme="minorHAnsi"/>
          <w:b/>
          <w:bCs/>
          <w:sz w:val="32"/>
          <w:szCs w:val="32"/>
        </w:rPr>
        <w:t>TISKOVÁ ZPRÁVA</w:t>
      </w:r>
      <w:r w:rsidR="00423711">
        <w:rPr>
          <w:rFonts w:cstheme="minorHAnsi"/>
          <w:b/>
          <w:bCs/>
          <w:sz w:val="32"/>
          <w:szCs w:val="32"/>
        </w:rPr>
        <w:t xml:space="preserve"> rozšířená verze</w:t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sz w:val="24"/>
          <w:szCs w:val="24"/>
        </w:rPr>
        <w:t xml:space="preserve">Příbram </w:t>
      </w:r>
      <w:r w:rsidRPr="008F256E">
        <w:rPr>
          <w:rFonts w:cstheme="minorHAnsi"/>
          <w:sz w:val="24"/>
          <w:szCs w:val="24"/>
          <w:lang w:val="en-US"/>
        </w:rPr>
        <w:t>|</w:t>
      </w:r>
      <w:r w:rsidRPr="008F256E">
        <w:rPr>
          <w:rFonts w:cstheme="minorHAnsi"/>
          <w:sz w:val="24"/>
          <w:szCs w:val="24"/>
        </w:rPr>
        <w:t xml:space="preserve"> </w:t>
      </w:r>
      <w:r w:rsidR="00B162C2">
        <w:rPr>
          <w:rFonts w:cstheme="minorHAnsi"/>
          <w:sz w:val="24"/>
          <w:szCs w:val="24"/>
        </w:rPr>
        <w:t>5.4.2022</w:t>
      </w:r>
    </w:p>
    <w:p w14:paraId="0B93321F" w14:textId="77777777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299264ED" w14:textId="6E7B26C9" w:rsidR="00994065" w:rsidRPr="008F256E" w:rsidRDefault="00B162C2" w:rsidP="00994065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  <w:b/>
          <w:bCs/>
          <w:color w:val="365F91" w:themeColor="accent1" w:themeShade="BF"/>
          <w:sz w:val="28"/>
          <w:szCs w:val="28"/>
        </w:rPr>
        <w:t>Hudební festival Antonína Dvořáka Příbram opět na jaře a opět v plné síle</w:t>
      </w:r>
    </w:p>
    <w:p w14:paraId="703695B0" w14:textId="77777777" w:rsidR="00994065" w:rsidRPr="008F256E" w:rsidRDefault="00994065" w:rsidP="00FE17F2">
      <w:pPr>
        <w:rPr>
          <w:rFonts w:cstheme="minorHAnsi"/>
          <w:color w:val="050505"/>
          <w:sz w:val="23"/>
          <w:szCs w:val="23"/>
          <w:shd w:val="clear" w:color="auto" w:fill="FFFFFF"/>
        </w:rPr>
      </w:pPr>
    </w:p>
    <w:p w14:paraId="1BE33D78" w14:textId="61DFFC6F" w:rsidR="00456791" w:rsidRPr="00CE6DE5" w:rsidRDefault="0000633B" w:rsidP="00FE17F2">
      <w:pPr>
        <w:rPr>
          <w:rFonts w:cstheme="minorHAnsi"/>
          <w:b/>
          <w:bCs/>
          <w:shd w:val="clear" w:color="auto" w:fill="FFFFFF"/>
        </w:rPr>
      </w:pPr>
      <w:r w:rsidRPr="00CE6DE5">
        <w:rPr>
          <w:rFonts w:cstheme="minorHAnsi"/>
          <w:b/>
          <w:bCs/>
          <w:shd w:val="clear" w:color="auto" w:fill="FFFFFF"/>
        </w:rPr>
        <w:t xml:space="preserve">Příbram, </w:t>
      </w:r>
      <w:r w:rsidR="00B162C2" w:rsidRPr="00CE6DE5">
        <w:rPr>
          <w:rFonts w:cstheme="minorHAnsi"/>
          <w:b/>
          <w:bCs/>
          <w:shd w:val="clear" w:color="auto" w:fill="FFFFFF"/>
        </w:rPr>
        <w:t xml:space="preserve">5.4.2022 - </w:t>
      </w:r>
      <w:r w:rsidRPr="00CE6DE5">
        <w:rPr>
          <w:rFonts w:cstheme="minorHAnsi"/>
          <w:b/>
          <w:bCs/>
          <w:shd w:val="clear" w:color="auto" w:fill="FFFFFF"/>
        </w:rPr>
        <w:t xml:space="preserve"> </w:t>
      </w:r>
      <w:r w:rsidR="00456791" w:rsidRPr="00CE6DE5">
        <w:rPr>
          <w:rFonts w:cstheme="minorHAnsi"/>
          <w:b/>
          <w:bCs/>
          <w:shd w:val="clear" w:color="auto" w:fill="FFFFFF"/>
        </w:rPr>
        <w:t>Novosvětská v podání Česká filharmonie,</w:t>
      </w:r>
      <w:r w:rsidR="00FE17F2" w:rsidRPr="00CE6DE5">
        <w:rPr>
          <w:rFonts w:cstheme="minorHAnsi"/>
          <w:b/>
          <w:bCs/>
          <w:shd w:val="clear" w:color="auto" w:fill="FFFFFF"/>
        </w:rPr>
        <w:t xml:space="preserve"> koncerty hlubokého duchovního rozměru i oslnivé oslavy života, vyvrcholení čtyřletého cyklu koncertů na téma Antonína Dvořáka v Americe či připomínka dvoustého výročí vzniku prvního akordeonu, to a ještě mnohem více </w:t>
      </w:r>
      <w:r w:rsidR="00CE6DE5" w:rsidRPr="00CE6DE5">
        <w:rPr>
          <w:rFonts w:cstheme="minorHAnsi"/>
          <w:b/>
          <w:bCs/>
          <w:shd w:val="clear" w:color="auto" w:fill="FFFFFF"/>
        </w:rPr>
        <w:t>přinese</w:t>
      </w:r>
      <w:r w:rsidR="00FE17F2" w:rsidRPr="00CE6DE5">
        <w:rPr>
          <w:rFonts w:cstheme="minorHAnsi"/>
          <w:b/>
          <w:bCs/>
          <w:shd w:val="clear" w:color="auto" w:fill="FFFFFF"/>
        </w:rPr>
        <w:t xml:space="preserve"> 53. ročník Hudebního festivalu </w:t>
      </w:r>
      <w:r w:rsidR="00CE6DE5" w:rsidRPr="00CE6DE5">
        <w:rPr>
          <w:rFonts w:cstheme="minorHAnsi"/>
          <w:b/>
          <w:bCs/>
          <w:shd w:val="clear" w:color="auto" w:fill="FFFFFF"/>
        </w:rPr>
        <w:t xml:space="preserve">Antonína Dvořáka Příbram. </w:t>
      </w:r>
    </w:p>
    <w:p w14:paraId="03D43E01" w14:textId="77777777" w:rsidR="000C1A89" w:rsidRDefault="00994065" w:rsidP="000C1A89">
      <w:pPr>
        <w:jc w:val="both"/>
        <w:rPr>
          <w:rFonts w:cstheme="minorHAnsi"/>
          <w:shd w:val="clear" w:color="auto" w:fill="FFFFFF"/>
        </w:rPr>
      </w:pPr>
      <w:r w:rsidRPr="00CE6DE5">
        <w:rPr>
          <w:rFonts w:cstheme="minorHAnsi"/>
          <w:b/>
          <w:bCs/>
          <w:shd w:val="clear" w:color="auto" w:fill="FFFFFF"/>
        </w:rPr>
        <w:t>Hudební festival Antonína Dvořáka Příbram</w:t>
      </w:r>
      <w:r w:rsidRPr="00CE6DE5">
        <w:rPr>
          <w:rFonts w:cstheme="minorHAnsi"/>
          <w:shd w:val="clear" w:color="auto" w:fill="FFFFFF"/>
        </w:rPr>
        <w:t xml:space="preserve"> </w:t>
      </w:r>
      <w:r w:rsidR="0000633B" w:rsidRPr="00CE6DE5">
        <w:rPr>
          <w:rFonts w:cstheme="minorHAnsi"/>
          <w:shd w:val="clear" w:color="auto" w:fill="FFFFFF"/>
        </w:rPr>
        <w:t xml:space="preserve">je tradiční přehlídkou klasické hudby, která se již od roku 1969 koná v Příbrami a v nedalekém okolí na místech, která jsou neodmyslitelně spjata s životem </w:t>
      </w:r>
      <w:r w:rsidR="004C1B8D" w:rsidRPr="00CE6DE5">
        <w:rPr>
          <w:rFonts w:cstheme="minorHAnsi"/>
          <w:shd w:val="clear" w:color="auto" w:fill="FFFFFF"/>
        </w:rPr>
        <w:t xml:space="preserve">a dílem </w:t>
      </w:r>
      <w:r w:rsidR="0000633B" w:rsidRPr="00CE6DE5">
        <w:rPr>
          <w:rFonts w:cstheme="minorHAnsi"/>
          <w:shd w:val="clear" w:color="auto" w:fill="FFFFFF"/>
        </w:rPr>
        <w:t>Antonína Dvořáka. Ani letos tomu nebude jinak. Hlavními cíli festivalu zůstávají připomínka cenného díla Mistra Antonína Dvořáka a snaha přiblížit publiku v </w:t>
      </w:r>
      <w:r w:rsidR="004C1B8D" w:rsidRPr="00CE6DE5">
        <w:rPr>
          <w:rFonts w:cstheme="minorHAnsi"/>
          <w:shd w:val="clear" w:color="auto" w:fill="FFFFFF"/>
        </w:rPr>
        <w:t>reprezentativní</w:t>
      </w:r>
      <w:r w:rsidR="0000633B" w:rsidRPr="00CE6DE5">
        <w:rPr>
          <w:rFonts w:cstheme="minorHAnsi"/>
          <w:shd w:val="clear" w:color="auto" w:fill="FFFFFF"/>
        </w:rPr>
        <w:t xml:space="preserve"> nabídce</w:t>
      </w:r>
      <w:r w:rsidR="004C1B8D" w:rsidRPr="00CE6DE5">
        <w:rPr>
          <w:rFonts w:cstheme="minorHAnsi"/>
          <w:shd w:val="clear" w:color="auto" w:fill="FFFFFF"/>
        </w:rPr>
        <w:t xml:space="preserve"> </w:t>
      </w:r>
      <w:r w:rsidR="00CE6DE5">
        <w:rPr>
          <w:rFonts w:cstheme="minorHAnsi"/>
          <w:shd w:val="clear" w:color="auto" w:fill="FFFFFF"/>
        </w:rPr>
        <w:t xml:space="preserve">díla </w:t>
      </w:r>
      <w:r w:rsidR="004C1B8D" w:rsidRPr="00CE6DE5">
        <w:rPr>
          <w:rFonts w:cstheme="minorHAnsi"/>
          <w:shd w:val="clear" w:color="auto" w:fill="FFFFFF"/>
        </w:rPr>
        <w:t>české i světové klasické hudební tvorby. Festival zároveň vytváří inspirativní prostor pro vznik nových děl či projektů a také možnost ukázat v rámci doprovodných akcí krásu klasické hudby nejmladším generacím.</w:t>
      </w:r>
    </w:p>
    <w:p w14:paraId="5089D5A0" w14:textId="56CC8CB3" w:rsidR="003576F2" w:rsidRDefault="003576F2" w:rsidP="003576F2">
      <w:pPr>
        <w:jc w:val="center"/>
        <w:rPr>
          <w:shd w:val="clear" w:color="auto" w:fill="FFFFFF"/>
        </w:rPr>
      </w:pPr>
      <w:r>
        <w:rPr>
          <w:noProof/>
          <w:lang w:eastAsia="en-US"/>
        </w:rPr>
        <w:drawing>
          <wp:inline distT="0" distB="0" distL="0" distR="0" wp14:anchorId="003E9D53" wp14:editId="772A714E">
            <wp:extent cx="3612925" cy="158623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237" cy="15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8A4A" w14:textId="219AC9B0" w:rsidR="000C1A89" w:rsidRDefault="00CE6DE5" w:rsidP="000C1A89">
      <w:pPr>
        <w:jc w:val="both"/>
        <w:rPr>
          <w:iCs/>
        </w:rPr>
      </w:pPr>
      <w:r w:rsidRPr="00AA43FE">
        <w:rPr>
          <w:b/>
          <w:bCs/>
          <w:iCs/>
        </w:rPr>
        <w:t>Dramaturgická koncepce</w:t>
      </w:r>
      <w:r>
        <w:rPr>
          <w:iCs/>
        </w:rPr>
        <w:t xml:space="preserve"> 53. ročníku odráží vnímání posledních dvou let, ve všech sférách lidského života ovlivněných pandemií </w:t>
      </w:r>
      <w:proofErr w:type="spellStart"/>
      <w:r>
        <w:rPr>
          <w:iCs/>
        </w:rPr>
        <w:t>covidu</w:t>
      </w:r>
      <w:proofErr w:type="spellEnd"/>
      <w:r>
        <w:rPr>
          <w:iCs/>
        </w:rPr>
        <w:t xml:space="preserve">. </w:t>
      </w:r>
      <w:r w:rsidR="006F0AE2">
        <w:rPr>
          <w:iCs/>
        </w:rPr>
        <w:t>Je až překvapivé, jak v programu festivalu  samozřejmě bez předchozího záměru rezonují události posledních dnů, v nichž do naš</w:t>
      </w:r>
      <w:r w:rsidR="00CE64B0">
        <w:rPr>
          <w:iCs/>
        </w:rPr>
        <w:t>ich</w:t>
      </w:r>
      <w:r w:rsidR="006F0AE2">
        <w:rPr>
          <w:iCs/>
        </w:rPr>
        <w:t xml:space="preserve"> život</w:t>
      </w:r>
      <w:r w:rsidR="00CE64B0">
        <w:rPr>
          <w:iCs/>
        </w:rPr>
        <w:t>ů</w:t>
      </w:r>
      <w:r w:rsidR="006F0AE2">
        <w:rPr>
          <w:iCs/>
        </w:rPr>
        <w:t xml:space="preserve"> vstoupila válka na Ukrajině.</w:t>
      </w:r>
    </w:p>
    <w:p w14:paraId="1A1BB5C1" w14:textId="4A381843" w:rsidR="000C1A89" w:rsidRPr="000C1A89" w:rsidRDefault="00CE64B0" w:rsidP="000C1A89">
      <w:pPr>
        <w:jc w:val="both"/>
        <w:rPr>
          <w:i/>
        </w:rPr>
      </w:pPr>
      <w:r>
        <w:rPr>
          <w:i/>
        </w:rPr>
        <w:t>„</w:t>
      </w:r>
      <w:r w:rsidR="000C1A89" w:rsidRPr="000C1A89">
        <w:rPr>
          <w:i/>
        </w:rPr>
        <w:t xml:space="preserve">Poslední dva roky žijeme život, </w:t>
      </w:r>
      <w:r>
        <w:rPr>
          <w:i/>
        </w:rPr>
        <w:t>jaký</w:t>
      </w:r>
      <w:r w:rsidR="000C1A89" w:rsidRPr="000C1A89">
        <w:rPr>
          <w:i/>
        </w:rPr>
        <w:t xml:space="preserve"> jsme si dříve neuměli představit. Život plný omezení a komplikací. Lidstvo má ale jednu ohromnou, báječnou vlastnost – dokáže přes všechny překážky jít dál. Program 53. ročníku je odrazem těchto dvou let. Najdete v něm koncerty plné duchovní síly a rozjímání i koncerty rozjásané oslavou života. Vstupte spolu s námi 12. dubna do světa hudby a nechte se alespoň na chvíli unést do míst, kde je vše, jak má být …</w:t>
      </w:r>
      <w:r>
        <w:rPr>
          <w:i/>
        </w:rPr>
        <w:t>“,</w:t>
      </w:r>
      <w:r w:rsidR="006F0AE2" w:rsidRPr="006F0AE2">
        <w:rPr>
          <w:shd w:val="clear" w:color="auto" w:fill="FFFFFF"/>
        </w:rPr>
        <w:t xml:space="preserve"> </w:t>
      </w:r>
      <w:r w:rsidR="006F0AE2" w:rsidRPr="00B1767A">
        <w:rPr>
          <w:shd w:val="clear" w:color="auto" w:fill="FFFFFF"/>
        </w:rPr>
        <w:t xml:space="preserve">říká Albína </w:t>
      </w:r>
      <w:proofErr w:type="spellStart"/>
      <w:r w:rsidR="006F0AE2" w:rsidRPr="00B1767A">
        <w:rPr>
          <w:shd w:val="clear" w:color="auto" w:fill="FFFFFF"/>
        </w:rPr>
        <w:t>Dědičík</w:t>
      </w:r>
      <w:proofErr w:type="spellEnd"/>
      <w:r w:rsidR="006F0AE2">
        <w:rPr>
          <w:shd w:val="clear" w:color="auto" w:fill="FFFFFF"/>
        </w:rPr>
        <w:t xml:space="preserve"> </w:t>
      </w:r>
      <w:r w:rsidR="006F0AE2" w:rsidRPr="00B1767A">
        <w:rPr>
          <w:shd w:val="clear" w:color="auto" w:fill="FFFFFF"/>
        </w:rPr>
        <w:t xml:space="preserve">Houšková, ředitelka </w:t>
      </w:r>
      <w:r w:rsidR="006F0AE2">
        <w:rPr>
          <w:shd w:val="clear" w:color="auto" w:fill="FFFFFF"/>
        </w:rPr>
        <w:t>HFAD.</w:t>
      </w:r>
    </w:p>
    <w:p w14:paraId="190C1175" w14:textId="6507AC70" w:rsidR="00CE6DE5" w:rsidRDefault="00CE6DE5" w:rsidP="00CE6DE5">
      <w:pPr>
        <w:jc w:val="both"/>
        <w:rPr>
          <w:iCs/>
        </w:rPr>
      </w:pPr>
      <w:r>
        <w:rPr>
          <w:iCs/>
        </w:rPr>
        <w:t xml:space="preserve">Spektrum programové nabídky tak nabízí koncerty s hlubokým duchovním rozměrem, jakými jsou unikátní zpracování Božské komedie v hudebně – vizuálním projektu dua </w:t>
      </w:r>
      <w:proofErr w:type="spellStart"/>
      <w:r>
        <w:rPr>
          <w:iCs/>
        </w:rPr>
        <w:t>Kchun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Purgatio</w:t>
      </w:r>
      <w:proofErr w:type="spellEnd"/>
      <w:r>
        <w:rPr>
          <w:iCs/>
        </w:rPr>
        <w:t xml:space="preserve"> a rovněž </w:t>
      </w:r>
      <w:r>
        <w:rPr>
          <w:iCs/>
        </w:rPr>
        <w:lastRenderedPageBreak/>
        <w:t xml:space="preserve">koncert Tria Českého rozhlasu doplněný básněmi J. Seiferta a K. Čapka v přednesu Svatopluka </w:t>
      </w:r>
      <w:proofErr w:type="spellStart"/>
      <w:r>
        <w:rPr>
          <w:iCs/>
        </w:rPr>
        <w:t>Schullera</w:t>
      </w:r>
      <w:proofErr w:type="spellEnd"/>
      <w:r>
        <w:rPr>
          <w:iCs/>
        </w:rPr>
        <w:t>.  Gospelový a sakrální program rozezní také v rámci koncertu</w:t>
      </w:r>
      <w:r>
        <w:rPr>
          <w:shd w:val="clear" w:color="auto" w:fill="FFFFFF"/>
        </w:rPr>
        <w:t xml:space="preserve"> amerického sboru </w:t>
      </w:r>
      <w:proofErr w:type="spellStart"/>
      <w:r>
        <w:rPr>
          <w:shd w:val="clear" w:color="auto" w:fill="FFFFFF"/>
        </w:rPr>
        <w:t>Morningside</w:t>
      </w:r>
      <w:proofErr w:type="spellEnd"/>
      <w:r>
        <w:rPr>
          <w:shd w:val="clear" w:color="auto" w:fill="FFFFFF"/>
        </w:rPr>
        <w:t xml:space="preserve"> </w:t>
      </w:r>
      <w:proofErr w:type="spellStart"/>
      <w:r w:rsidR="006F0AE2">
        <w:rPr>
          <w:shd w:val="clear" w:color="auto" w:fill="FFFFFF"/>
        </w:rPr>
        <w:t>Choir</w:t>
      </w:r>
      <w:proofErr w:type="spellEnd"/>
      <w:r w:rsidR="006F0AE2">
        <w:rPr>
          <w:shd w:val="clear" w:color="auto" w:fill="FFFFFF"/>
        </w:rPr>
        <w:t xml:space="preserve"> </w:t>
      </w:r>
      <w:r>
        <w:rPr>
          <w:shd w:val="clear" w:color="auto" w:fill="FFFFFF"/>
        </w:rPr>
        <w:t>nádherný prostor Basiliky Minor na Svaté Hoře.</w:t>
      </w:r>
      <w:r>
        <w:rPr>
          <w:iCs/>
        </w:rPr>
        <w:t xml:space="preserve"> Vedle těchto koncertů, zaměřených na duchovní prožitky, </w:t>
      </w:r>
      <w:r w:rsidR="000061AA">
        <w:rPr>
          <w:iCs/>
        </w:rPr>
        <w:t xml:space="preserve">stojí </w:t>
      </w:r>
      <w:r>
        <w:rPr>
          <w:iCs/>
        </w:rPr>
        <w:t>koncerty oslavující život, radost a štěstí, ve které všichni věříme a doufáme</w:t>
      </w:r>
      <w:r w:rsidR="000061AA">
        <w:rPr>
          <w:iCs/>
        </w:rPr>
        <w:t xml:space="preserve">: </w:t>
      </w:r>
      <w:r>
        <w:rPr>
          <w:iCs/>
        </w:rPr>
        <w:t xml:space="preserve">romantické skladby v podání našeho předního kytarového virtuosa Lubomíra Brabce a neapolské písně v podání jednoho z největších talentů mladé pěvecké generace, hosta řady předních světových operních scén, Jiřího </w:t>
      </w:r>
      <w:proofErr w:type="spellStart"/>
      <w:r>
        <w:rPr>
          <w:iCs/>
        </w:rPr>
        <w:t>Rajniše</w:t>
      </w:r>
      <w:proofErr w:type="spellEnd"/>
      <w:r>
        <w:rPr>
          <w:iCs/>
        </w:rPr>
        <w:t xml:space="preserve"> v doprovodu </w:t>
      </w:r>
      <w:proofErr w:type="spellStart"/>
      <w:r>
        <w:rPr>
          <w:iCs/>
        </w:rPr>
        <w:t>Napolitan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quartetu</w:t>
      </w:r>
      <w:proofErr w:type="spellEnd"/>
      <w:r>
        <w:rPr>
          <w:iCs/>
        </w:rPr>
        <w:t xml:space="preserve">. </w:t>
      </w:r>
    </w:p>
    <w:p w14:paraId="5C5368BD" w14:textId="65939F4B" w:rsidR="006F0AE2" w:rsidRDefault="003B5FE6" w:rsidP="00CE6DE5">
      <w:pPr>
        <w:jc w:val="both"/>
        <w:rPr>
          <w:iCs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C8B0F" wp14:editId="6B52DD88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5715000" cy="2809875"/>
                <wp:effectExtent l="0" t="0" r="19050" b="28575"/>
                <wp:wrapNone/>
                <wp:docPr id="4" name="Vývojový diagram: post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09875"/>
                        </a:xfrm>
                        <a:prstGeom prst="flowChartProcess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781825" w14:textId="387D7CA4" w:rsidR="00D436AB" w:rsidRPr="00D436AB" w:rsidRDefault="00D436AB" w:rsidP="007259B6">
                            <w:pPr>
                              <w:jc w:val="center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br/>
                            </w:r>
                            <w:r w:rsidR="00F03D97">
                              <w:rPr>
                                <w:iCs/>
                              </w:rPr>
                              <w:t>Sólový koncert Lubomíra Brabce nese přímo název: Romantické skladby. Ty</w:t>
                            </w:r>
                            <w:r w:rsidR="00F03D97" w:rsidRPr="00025F63">
                              <w:rPr>
                                <w:iCs/>
                              </w:rPr>
                              <w:t xml:space="preserve"> symbolizují pro většinu lidí lásku, jaro, rozkvetlou přírodu. Co znamenají pro Vás? A jsou některé skladby, ke kterým se uchylujete v době, kdy </w:t>
                            </w:r>
                            <w:r w:rsidR="00CE64B0">
                              <w:rPr>
                                <w:iCs/>
                              </w:rPr>
                              <w:t xml:space="preserve">Vám </w:t>
                            </w:r>
                            <w:r w:rsidR="00F03D97" w:rsidRPr="00025F63">
                              <w:rPr>
                                <w:iCs/>
                              </w:rPr>
                              <w:t>není úplně dobře na duši?</w:t>
                            </w:r>
                          </w:p>
                          <w:p w14:paraId="53B7A3FA" w14:textId="419BF79B" w:rsidR="00CE64B0" w:rsidRDefault="00D436AB" w:rsidP="007259B6">
                            <w:pPr>
                              <w:jc w:val="center"/>
                              <w:rPr>
                                <w:i/>
                              </w:rPr>
                            </w:pPr>
                            <w:bookmarkStart w:id="0" w:name="_Hlk63803831"/>
                            <w:r w:rsidRPr="00D436AB">
                              <w:rPr>
                                <w:i/>
                              </w:rPr>
                              <w:t>Nejenom romantické písně. Myslím, že to je všeobecně hudba. A pro mne je hudba vším!</w:t>
                            </w:r>
                            <w:bookmarkEnd w:id="0"/>
                          </w:p>
                          <w:p w14:paraId="4BAABD24" w14:textId="279F5FD7" w:rsidR="00D436AB" w:rsidRPr="00D436AB" w:rsidRDefault="00D436AB" w:rsidP="007259B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436AB">
                              <w:rPr>
                                <w:i/>
                              </w:rPr>
                              <w:t xml:space="preserve">A speciálně ta „vážná“ </w:t>
                            </w:r>
                            <w:r w:rsidR="005825CD">
                              <w:rPr>
                                <w:i/>
                              </w:rPr>
                              <w:t>má</w:t>
                            </w:r>
                            <w:r w:rsidRPr="00D436AB">
                              <w:rPr>
                                <w:i/>
                              </w:rPr>
                              <w:t xml:space="preserve"> krásný rozměr, který dokáže v určitých momentech života neskutečně pomoci. Člověk k ní ale musí dospět a pak v ní najde to</w:t>
                            </w:r>
                            <w:r w:rsidR="005825CD">
                              <w:rPr>
                                <w:i/>
                              </w:rPr>
                              <w:t>,</w:t>
                            </w:r>
                            <w:r w:rsidRPr="00D436AB">
                              <w:rPr>
                                <w:i/>
                              </w:rPr>
                              <w:t xml:space="preserve"> co hledá. Začíná tam, kde slovo končí a pokud je pravda, že hranice slova jsou hranice tohoto světa, pak hudba nás dostává za tyto hranice. Kamsi do nebeských výšin, které jsou dostupné pouze lidské duši.</w:t>
                            </w:r>
                          </w:p>
                          <w:p w14:paraId="7026EF1C" w14:textId="41237632" w:rsidR="00D436AB" w:rsidRPr="00D436AB" w:rsidRDefault="00D436AB" w:rsidP="007259B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436AB">
                              <w:rPr>
                                <w:i/>
                              </w:rPr>
                              <w:t xml:space="preserve">Ptáte se, co poslouchám, pokud </w:t>
                            </w:r>
                            <w:r w:rsidR="005825CD">
                              <w:rPr>
                                <w:i/>
                              </w:rPr>
                              <w:t>v ní cítím</w:t>
                            </w:r>
                            <w:r w:rsidR="00CE64B0">
                              <w:rPr>
                                <w:i/>
                              </w:rPr>
                              <w:t xml:space="preserve"> </w:t>
                            </w:r>
                            <w:r w:rsidRPr="00D436AB">
                              <w:rPr>
                                <w:i/>
                              </w:rPr>
                              <w:t>smutek?  Odpovídám jednoduše: Janáčka!</w:t>
                            </w:r>
                          </w:p>
                          <w:p w14:paraId="410A556D" w14:textId="4AE7E3B7" w:rsidR="00F03D97" w:rsidRDefault="003576F2" w:rsidP="00F03D97">
                            <w:pPr>
                              <w:jc w:val="both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</w:r>
                            <w:r>
                              <w:rPr>
                                <w:iCs/>
                              </w:rPr>
                              <w:tab/>
                              <w:t>Lubomír Brabec</w:t>
                            </w:r>
                          </w:p>
                          <w:p w14:paraId="4BBA207D" w14:textId="3E7D3AB8" w:rsidR="00F03D97" w:rsidRDefault="00F03D97" w:rsidP="00F03D97">
                            <w:pPr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6542807B" w14:textId="77777777" w:rsidR="00F03D97" w:rsidRPr="00025F63" w:rsidRDefault="00F03D97" w:rsidP="00F03D97">
                            <w:pPr>
                              <w:jc w:val="both"/>
                              <w:rPr>
                                <w:iCs/>
                              </w:rPr>
                            </w:pPr>
                          </w:p>
                          <w:p w14:paraId="6E629C56" w14:textId="77777777" w:rsidR="00F03D97" w:rsidRPr="00025F63" w:rsidRDefault="00F03D97" w:rsidP="00F03D9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C8B0F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4" o:spid="_x0000_s1026" type="#_x0000_t109" style="position:absolute;left:0;text-align:left;margin-left:0;margin-top:8.15pt;width:450pt;height:221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" fillcolor="#c6d9f1" strokecolor="#385d8a" strokeweight="2pt">
                <v:textbox>
                  <w:txbxContent>
                    <w:p w14:paraId="22781825" w14:textId="387D7CA4" w:rsidR="00D436AB" w:rsidRPr="00D436AB" w:rsidRDefault="00D436AB" w:rsidP="007259B6">
                      <w:pPr>
                        <w:jc w:val="center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br/>
                      </w:r>
                      <w:r w:rsidR="00F03D97">
                        <w:rPr>
                          <w:iCs/>
                        </w:rPr>
                        <w:t>Sólový koncert Lubomíra Brabce nese přímo název: Romantické skladby. Ty</w:t>
                      </w:r>
                      <w:r w:rsidR="00F03D97" w:rsidRPr="00025F63">
                        <w:rPr>
                          <w:iCs/>
                        </w:rPr>
                        <w:t xml:space="preserve"> symbolizují pro většinu lidí lásku, jaro, rozkvetlou přírodu. Co znamenají pro Vás? A jsou některé skladby, ke kterým se uchylujete v době, kdy </w:t>
                      </w:r>
                      <w:r w:rsidR="00CE64B0">
                        <w:rPr>
                          <w:iCs/>
                        </w:rPr>
                        <w:t xml:space="preserve">Vám </w:t>
                      </w:r>
                      <w:r w:rsidR="00F03D97" w:rsidRPr="00025F63">
                        <w:rPr>
                          <w:iCs/>
                        </w:rPr>
                        <w:t>není úplně dobře na duši?</w:t>
                      </w:r>
                    </w:p>
                    <w:p w14:paraId="53B7A3FA" w14:textId="419BF79B" w:rsidR="00CE64B0" w:rsidRDefault="00D436AB" w:rsidP="007259B6">
                      <w:pPr>
                        <w:jc w:val="center"/>
                        <w:rPr>
                          <w:i/>
                        </w:rPr>
                      </w:pPr>
                      <w:bookmarkStart w:id="1" w:name="_Hlk63803831"/>
                      <w:r w:rsidRPr="00D436AB">
                        <w:rPr>
                          <w:i/>
                        </w:rPr>
                        <w:t>Nejenom romantické písně. Myslím, že to je všeobecně hudba. A pro mne je hudba vším!</w:t>
                      </w:r>
                      <w:bookmarkEnd w:id="1"/>
                    </w:p>
                    <w:p w14:paraId="4BAABD24" w14:textId="279F5FD7" w:rsidR="00D436AB" w:rsidRPr="00D436AB" w:rsidRDefault="00D436AB" w:rsidP="007259B6">
                      <w:pPr>
                        <w:jc w:val="center"/>
                        <w:rPr>
                          <w:i/>
                        </w:rPr>
                      </w:pPr>
                      <w:r w:rsidRPr="00D436AB">
                        <w:rPr>
                          <w:i/>
                        </w:rPr>
                        <w:t xml:space="preserve">A speciálně ta „vážná“ </w:t>
                      </w:r>
                      <w:r w:rsidR="005825CD">
                        <w:rPr>
                          <w:i/>
                        </w:rPr>
                        <w:t>má</w:t>
                      </w:r>
                      <w:r w:rsidRPr="00D436AB">
                        <w:rPr>
                          <w:i/>
                        </w:rPr>
                        <w:t xml:space="preserve"> krásný rozměr, který dokáže v určitých momentech života neskutečně pomoci. Člověk k ní ale musí dospět a pak v ní najde to</w:t>
                      </w:r>
                      <w:r w:rsidR="005825CD">
                        <w:rPr>
                          <w:i/>
                        </w:rPr>
                        <w:t>,</w:t>
                      </w:r>
                      <w:r w:rsidRPr="00D436AB">
                        <w:rPr>
                          <w:i/>
                        </w:rPr>
                        <w:t xml:space="preserve"> co hledá. Začíná tam, kde slovo končí a pokud je pravda, že hranice slova jsou hranice tohoto světa, pak hudba nás dostává za tyto hranice. Kamsi do nebeských výšin, které jsou dostupné pouze lidské duši.</w:t>
                      </w:r>
                    </w:p>
                    <w:p w14:paraId="7026EF1C" w14:textId="41237632" w:rsidR="00D436AB" w:rsidRPr="00D436AB" w:rsidRDefault="00D436AB" w:rsidP="007259B6">
                      <w:pPr>
                        <w:jc w:val="center"/>
                        <w:rPr>
                          <w:i/>
                        </w:rPr>
                      </w:pPr>
                      <w:r w:rsidRPr="00D436AB">
                        <w:rPr>
                          <w:i/>
                        </w:rPr>
                        <w:t xml:space="preserve">Ptáte se, co poslouchám, pokud </w:t>
                      </w:r>
                      <w:r w:rsidR="005825CD">
                        <w:rPr>
                          <w:i/>
                        </w:rPr>
                        <w:t>v ní cítím</w:t>
                      </w:r>
                      <w:r w:rsidR="00CE64B0">
                        <w:rPr>
                          <w:i/>
                        </w:rPr>
                        <w:t xml:space="preserve"> </w:t>
                      </w:r>
                      <w:r w:rsidRPr="00D436AB">
                        <w:rPr>
                          <w:i/>
                        </w:rPr>
                        <w:t>smutek?  Odpovídám jednoduše: Janáčka!</w:t>
                      </w:r>
                    </w:p>
                    <w:p w14:paraId="410A556D" w14:textId="4AE7E3B7" w:rsidR="00F03D97" w:rsidRDefault="003576F2" w:rsidP="00F03D97">
                      <w:pPr>
                        <w:jc w:val="both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</w:r>
                      <w:r>
                        <w:rPr>
                          <w:iCs/>
                        </w:rPr>
                        <w:tab/>
                        <w:t>Lubomír Brabec</w:t>
                      </w:r>
                    </w:p>
                    <w:p w14:paraId="4BBA207D" w14:textId="3E7D3AB8" w:rsidR="00F03D97" w:rsidRDefault="00F03D97" w:rsidP="00F03D97">
                      <w:pPr>
                        <w:jc w:val="both"/>
                        <w:rPr>
                          <w:iCs/>
                        </w:rPr>
                      </w:pPr>
                    </w:p>
                    <w:p w14:paraId="6542807B" w14:textId="77777777" w:rsidR="00F03D97" w:rsidRPr="00025F63" w:rsidRDefault="00F03D97" w:rsidP="00F03D97">
                      <w:pPr>
                        <w:jc w:val="both"/>
                        <w:rPr>
                          <w:iCs/>
                        </w:rPr>
                      </w:pPr>
                    </w:p>
                    <w:p w14:paraId="6E629C56" w14:textId="77777777" w:rsidR="00F03D97" w:rsidRPr="00025F63" w:rsidRDefault="00F03D97" w:rsidP="00F03D9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54A73" w14:textId="1CC8FCB6" w:rsidR="00F03D97" w:rsidRDefault="00F03D97" w:rsidP="00CE6DE5">
      <w:pPr>
        <w:jc w:val="both"/>
        <w:rPr>
          <w:iCs/>
        </w:rPr>
      </w:pPr>
    </w:p>
    <w:p w14:paraId="11FDE72F" w14:textId="549A9E76" w:rsidR="00F03D97" w:rsidRDefault="00F03D97" w:rsidP="00CE6DE5">
      <w:pPr>
        <w:jc w:val="both"/>
        <w:rPr>
          <w:iCs/>
        </w:rPr>
      </w:pPr>
    </w:p>
    <w:p w14:paraId="4ABDF967" w14:textId="7515BCFB" w:rsidR="00F03D97" w:rsidRDefault="00F03D97" w:rsidP="00CE6DE5">
      <w:pPr>
        <w:jc w:val="both"/>
        <w:rPr>
          <w:iCs/>
        </w:rPr>
      </w:pPr>
    </w:p>
    <w:p w14:paraId="5DFFDDD8" w14:textId="3BEEA0A1" w:rsidR="00F03D97" w:rsidRDefault="00F03D97" w:rsidP="00CE6DE5">
      <w:pPr>
        <w:jc w:val="both"/>
        <w:rPr>
          <w:iCs/>
        </w:rPr>
      </w:pPr>
    </w:p>
    <w:p w14:paraId="4C950F50" w14:textId="0D794D34" w:rsidR="00F03D97" w:rsidRDefault="00F03D97" w:rsidP="00CE6DE5">
      <w:pPr>
        <w:jc w:val="both"/>
        <w:rPr>
          <w:iCs/>
        </w:rPr>
      </w:pPr>
    </w:p>
    <w:p w14:paraId="01936EE7" w14:textId="10125170" w:rsidR="00F03D97" w:rsidRDefault="00F03D97" w:rsidP="00CE6DE5">
      <w:pPr>
        <w:jc w:val="both"/>
        <w:rPr>
          <w:iCs/>
        </w:rPr>
      </w:pPr>
    </w:p>
    <w:p w14:paraId="29CAEE09" w14:textId="691AA506" w:rsidR="00F03D97" w:rsidRDefault="00F03D97" w:rsidP="00CE6DE5">
      <w:pPr>
        <w:jc w:val="both"/>
        <w:rPr>
          <w:iCs/>
        </w:rPr>
      </w:pPr>
    </w:p>
    <w:p w14:paraId="3E39BFE4" w14:textId="77777777" w:rsidR="00F03D97" w:rsidRDefault="00F03D97" w:rsidP="00CE6DE5">
      <w:pPr>
        <w:jc w:val="both"/>
        <w:rPr>
          <w:iCs/>
        </w:rPr>
      </w:pPr>
    </w:p>
    <w:p w14:paraId="5641F2CA" w14:textId="77777777" w:rsidR="006F0AE2" w:rsidRDefault="006F0AE2" w:rsidP="00CE6DE5">
      <w:pPr>
        <w:jc w:val="both"/>
        <w:rPr>
          <w:iCs/>
        </w:rPr>
      </w:pPr>
    </w:p>
    <w:p w14:paraId="69A4D23D" w14:textId="373C3B8E" w:rsidR="00F64AC7" w:rsidRDefault="00F64AC7" w:rsidP="00F64AC7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Ve dnech </w:t>
      </w:r>
      <w:r w:rsidRPr="008F256E">
        <w:rPr>
          <w:rFonts w:cstheme="minorHAnsi"/>
          <w:b/>
          <w:bCs/>
          <w:shd w:val="clear" w:color="auto" w:fill="FFFFFF"/>
        </w:rPr>
        <w:t>od 12. dubna do 7. čer</w:t>
      </w:r>
      <w:r w:rsidRPr="008F256E">
        <w:rPr>
          <w:rFonts w:cstheme="minorHAnsi"/>
          <w:shd w:val="clear" w:color="auto" w:fill="FFFFFF"/>
        </w:rPr>
        <w:t>v</w:t>
      </w:r>
      <w:r w:rsidRPr="008F256E">
        <w:rPr>
          <w:rFonts w:cstheme="minorHAnsi"/>
          <w:b/>
          <w:bCs/>
          <w:shd w:val="clear" w:color="auto" w:fill="FFFFFF"/>
        </w:rPr>
        <w:t xml:space="preserve">na </w:t>
      </w:r>
      <w:r w:rsidRPr="008F256E">
        <w:rPr>
          <w:rFonts w:cstheme="minorHAnsi"/>
          <w:shd w:val="clear" w:color="auto" w:fill="FFFFFF"/>
        </w:rPr>
        <w:t xml:space="preserve">se uskuteční celkem </w:t>
      </w:r>
      <w:r w:rsidRPr="008F256E">
        <w:rPr>
          <w:rFonts w:cstheme="minorHAnsi"/>
          <w:b/>
          <w:bCs/>
          <w:shd w:val="clear" w:color="auto" w:fill="FFFFFF"/>
        </w:rPr>
        <w:t>15 klasických koncertů</w:t>
      </w:r>
      <w:r w:rsidRPr="008F256E">
        <w:rPr>
          <w:rFonts w:cstheme="minorHAnsi"/>
          <w:shd w:val="clear" w:color="auto" w:fill="FFFFFF"/>
        </w:rPr>
        <w:t xml:space="preserve"> včetně </w:t>
      </w:r>
      <w:r w:rsidRPr="001D6251">
        <w:rPr>
          <w:rFonts w:cstheme="minorHAnsi"/>
          <w:b/>
          <w:bCs/>
          <w:shd w:val="clear" w:color="auto" w:fill="FFFFFF"/>
        </w:rPr>
        <w:t>Benefičního koncertu pro vilu Rusalku</w:t>
      </w:r>
      <w:r w:rsidR="00FD6D68">
        <w:rPr>
          <w:rFonts w:cstheme="minorHAnsi"/>
          <w:b/>
          <w:bCs/>
          <w:shd w:val="clear" w:color="auto" w:fill="FFFFFF"/>
        </w:rPr>
        <w:t xml:space="preserve">, </w:t>
      </w:r>
      <w:r w:rsidR="00FD6D68" w:rsidRPr="00FD6D68">
        <w:rPr>
          <w:rFonts w:cstheme="minorHAnsi"/>
          <w:shd w:val="clear" w:color="auto" w:fill="FFFFFF"/>
        </w:rPr>
        <w:t>spojeného již tradičně</w:t>
      </w:r>
      <w:r w:rsidRPr="008F256E">
        <w:rPr>
          <w:rFonts w:cstheme="minorHAnsi"/>
          <w:shd w:val="clear" w:color="auto" w:fill="FFFFFF"/>
        </w:rPr>
        <w:t xml:space="preserve"> s mimořádným otevřením vily pro veřejnost.</w:t>
      </w:r>
      <w:r>
        <w:rPr>
          <w:rFonts w:cstheme="minorHAnsi"/>
          <w:shd w:val="clear" w:color="auto" w:fill="FFFFFF"/>
        </w:rPr>
        <w:t xml:space="preserve"> Pro dětské publikum jsou připravená d</w:t>
      </w:r>
      <w:r w:rsidRPr="008F256E">
        <w:rPr>
          <w:rFonts w:cstheme="minorHAnsi"/>
          <w:shd w:val="clear" w:color="auto" w:fill="FFFFFF"/>
        </w:rPr>
        <w:t xml:space="preserve">vě </w:t>
      </w:r>
      <w:r w:rsidRPr="008F256E">
        <w:rPr>
          <w:rFonts w:cstheme="minorHAnsi"/>
          <w:b/>
          <w:bCs/>
          <w:shd w:val="clear" w:color="auto" w:fill="FFFFFF"/>
        </w:rPr>
        <w:t xml:space="preserve">operní představení </w:t>
      </w:r>
      <w:r w:rsidR="00674C80">
        <w:rPr>
          <w:rFonts w:cstheme="minorHAnsi"/>
          <w:b/>
          <w:bCs/>
          <w:shd w:val="clear" w:color="auto" w:fill="FFFFFF"/>
        </w:rPr>
        <w:t xml:space="preserve">Národního divadla Brno: </w:t>
      </w:r>
      <w:r w:rsidRPr="008F256E">
        <w:rPr>
          <w:rFonts w:cstheme="minorHAnsi"/>
          <w:b/>
          <w:bCs/>
          <w:shd w:val="clear" w:color="auto" w:fill="FFFFFF"/>
        </w:rPr>
        <w:t>Kocour v Botách</w:t>
      </w:r>
      <w:r w:rsidRPr="008F256E">
        <w:rPr>
          <w:rFonts w:cstheme="minorHAnsi"/>
          <w:shd w:val="clear" w:color="auto" w:fill="FFFFFF"/>
        </w:rPr>
        <w:t xml:space="preserve"> </w:t>
      </w:r>
      <w:r w:rsidR="00674C80">
        <w:rPr>
          <w:rFonts w:cstheme="minorHAnsi"/>
          <w:shd w:val="clear" w:color="auto" w:fill="FFFFFF"/>
        </w:rPr>
        <w:t xml:space="preserve">(J. </w:t>
      </w:r>
      <w:proofErr w:type="spellStart"/>
      <w:r w:rsidR="00674C80">
        <w:rPr>
          <w:rFonts w:cstheme="minorHAnsi"/>
          <w:shd w:val="clear" w:color="auto" w:fill="FFFFFF"/>
        </w:rPr>
        <w:t>Teml</w:t>
      </w:r>
      <w:proofErr w:type="spellEnd"/>
      <w:r w:rsidR="00674C80">
        <w:rPr>
          <w:rFonts w:cstheme="minorHAnsi"/>
          <w:shd w:val="clear" w:color="auto" w:fill="FFFFFF"/>
        </w:rPr>
        <w:t xml:space="preserve">) </w:t>
      </w:r>
      <w:r w:rsidR="00FD6D68">
        <w:rPr>
          <w:rFonts w:cstheme="minorHAnsi"/>
          <w:shd w:val="clear" w:color="auto" w:fill="FFFFFF"/>
        </w:rPr>
        <w:t xml:space="preserve">s navazujícím </w:t>
      </w:r>
      <w:r w:rsidRPr="008F256E">
        <w:rPr>
          <w:rFonts w:cstheme="minorHAnsi"/>
          <w:shd w:val="clear" w:color="auto" w:fill="FFFFFF"/>
        </w:rPr>
        <w:t xml:space="preserve">6. ročníkem </w:t>
      </w:r>
      <w:r w:rsidRPr="008F256E">
        <w:rPr>
          <w:rFonts w:cstheme="minorHAnsi"/>
          <w:b/>
          <w:bCs/>
          <w:shd w:val="clear" w:color="auto" w:fill="FFFFFF"/>
        </w:rPr>
        <w:t>výtvarné soutěže</w:t>
      </w:r>
      <w:r w:rsidRPr="008F256E">
        <w:rPr>
          <w:rFonts w:cstheme="minorHAnsi"/>
          <w:shd w:val="clear" w:color="auto" w:fill="FFFFFF"/>
        </w:rPr>
        <w:t xml:space="preserve"> pro děti 1. stupně ZŠ.</w:t>
      </w:r>
      <w:r w:rsidR="00FD6D68">
        <w:rPr>
          <w:rFonts w:cstheme="minorHAnsi"/>
          <w:shd w:val="clear" w:color="auto" w:fill="FFFFFF"/>
        </w:rPr>
        <w:t xml:space="preserve"> Dětem a mládeži je rovněž určena zásadní část doprovodného programu soustředěného do </w:t>
      </w:r>
      <w:r w:rsidR="00FD6D68" w:rsidRPr="00674C80">
        <w:rPr>
          <w:rFonts w:cstheme="minorHAnsi"/>
          <w:b/>
          <w:bCs/>
          <w:shd w:val="clear" w:color="auto" w:fill="FFFFFF"/>
        </w:rPr>
        <w:t>Dne s AD</w:t>
      </w:r>
      <w:r w:rsidR="00FD6D68">
        <w:rPr>
          <w:rFonts w:cstheme="minorHAnsi"/>
          <w:shd w:val="clear" w:color="auto" w:fill="FFFFFF"/>
        </w:rPr>
        <w:t xml:space="preserve">, který již </w:t>
      </w:r>
      <w:r w:rsidR="002C3F65">
        <w:rPr>
          <w:rFonts w:cstheme="minorHAnsi"/>
          <w:shd w:val="clear" w:color="auto" w:fill="FFFFFF"/>
        </w:rPr>
        <w:t xml:space="preserve">od r. 2016 doplňuje řadou projektů a malých open air koncertů programovou nabídku festivalu. </w:t>
      </w:r>
      <w:r w:rsidRPr="008F256E">
        <w:rPr>
          <w:rFonts w:cstheme="minorHAnsi"/>
          <w:shd w:val="clear" w:color="auto" w:fill="FFFFFF"/>
        </w:rPr>
        <w:t xml:space="preserve">  </w:t>
      </w:r>
    </w:p>
    <w:p w14:paraId="514ABBF4" w14:textId="3950F7D7" w:rsidR="005B6550" w:rsidRDefault="005B6550" w:rsidP="00F64AC7">
      <w:pPr>
        <w:jc w:val="both"/>
        <w:rPr>
          <w:rFonts w:cstheme="minorHAnsi"/>
          <w:shd w:val="clear" w:color="auto" w:fill="FFFFFF"/>
        </w:rPr>
      </w:pPr>
    </w:p>
    <w:p w14:paraId="1F8D6587" w14:textId="67C0E9C5" w:rsidR="00674C80" w:rsidRDefault="00674C80" w:rsidP="00F64AC7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Zahájení festivalu proběhne ve znamení </w:t>
      </w:r>
      <w:r w:rsidRPr="00657B85">
        <w:rPr>
          <w:rFonts w:cstheme="minorHAnsi"/>
          <w:b/>
          <w:bCs/>
          <w:shd w:val="clear" w:color="auto" w:fill="FFFFFF"/>
        </w:rPr>
        <w:t>České filharmonie</w:t>
      </w:r>
      <w:r>
        <w:rPr>
          <w:rFonts w:cstheme="minorHAnsi"/>
          <w:shd w:val="clear" w:color="auto" w:fill="FFFFFF"/>
        </w:rPr>
        <w:t>, která do Příbrami zavítá po dlouhých 46 letech. Vedle již zmíněných umělců se návštěvníci festivalu můžou těšit na Terezii Fialovou a Jiřího Bártu, Julii Svěcenou v doprovodu Ladislava Horáka, Mucha trio v čele s klarinetistkou Annou Paulovou</w:t>
      </w:r>
      <w:r w:rsidR="006F0AE2">
        <w:rPr>
          <w:rFonts w:cstheme="minorHAnsi"/>
          <w:shd w:val="clear" w:color="auto" w:fill="FFFFFF"/>
        </w:rPr>
        <w:t xml:space="preserve"> a</w:t>
      </w:r>
      <w:r>
        <w:rPr>
          <w:rFonts w:cstheme="minorHAnsi"/>
          <w:shd w:val="clear" w:color="auto" w:fill="FFFFFF"/>
        </w:rPr>
        <w:t xml:space="preserve"> mnohé další skvělé interprety. </w:t>
      </w:r>
    </w:p>
    <w:p w14:paraId="3559EB3D" w14:textId="6ED51124" w:rsidR="00A75C8E" w:rsidRDefault="00A75C8E" w:rsidP="00F64AC7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O</w:t>
      </w:r>
      <w:r w:rsidR="00674C80" w:rsidRPr="008F256E">
        <w:rPr>
          <w:rFonts w:cstheme="minorHAnsi"/>
          <w:shd w:val="clear" w:color="auto" w:fill="FFFFFF"/>
        </w:rPr>
        <w:t>blíbený</w:t>
      </w:r>
      <w:r>
        <w:rPr>
          <w:rFonts w:cstheme="minorHAnsi"/>
          <w:shd w:val="clear" w:color="auto" w:fill="FFFFFF"/>
        </w:rPr>
        <w:t>m</w:t>
      </w:r>
      <w:r w:rsidR="00674C80" w:rsidRPr="008F256E">
        <w:rPr>
          <w:rFonts w:cstheme="minorHAnsi"/>
          <w:shd w:val="clear" w:color="auto" w:fill="FFFFFF"/>
        </w:rPr>
        <w:t xml:space="preserve"> piknikový</w:t>
      </w:r>
      <w:r>
        <w:rPr>
          <w:rFonts w:cstheme="minorHAnsi"/>
          <w:shd w:val="clear" w:color="auto" w:fill="FFFFFF"/>
        </w:rPr>
        <w:t>m</w:t>
      </w:r>
      <w:r w:rsidR="00674C80" w:rsidRPr="008F256E">
        <w:rPr>
          <w:rFonts w:cstheme="minorHAnsi"/>
          <w:shd w:val="clear" w:color="auto" w:fill="FFFFFF"/>
        </w:rPr>
        <w:t xml:space="preserve"> </w:t>
      </w:r>
      <w:r w:rsidR="00674C80" w:rsidRPr="001D6251">
        <w:rPr>
          <w:rFonts w:cstheme="minorHAnsi"/>
          <w:b/>
          <w:bCs/>
          <w:shd w:val="clear" w:color="auto" w:fill="FFFFFF"/>
        </w:rPr>
        <w:t>open air koncert</w:t>
      </w:r>
      <w:r>
        <w:rPr>
          <w:rFonts w:cstheme="minorHAnsi"/>
          <w:b/>
          <w:bCs/>
          <w:shd w:val="clear" w:color="auto" w:fill="FFFFFF"/>
        </w:rPr>
        <w:t>em</w:t>
      </w:r>
      <w:r w:rsidR="00674C80" w:rsidRPr="001D6251">
        <w:rPr>
          <w:rFonts w:cstheme="minorHAnsi"/>
          <w:b/>
          <w:bCs/>
          <w:shd w:val="clear" w:color="auto" w:fill="FFFFFF"/>
        </w:rPr>
        <w:t xml:space="preserve"> na Svaté Hoře</w:t>
      </w:r>
      <w:r w:rsidR="00674C80" w:rsidRPr="008F256E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vyvrcholí čtyřletý cyklus </w:t>
      </w:r>
      <w:r w:rsidR="00674C80" w:rsidRPr="008F256E">
        <w:rPr>
          <w:rFonts w:cstheme="minorHAnsi"/>
          <w:shd w:val="clear" w:color="auto" w:fill="FFFFFF"/>
        </w:rPr>
        <w:t>dirigen</w:t>
      </w:r>
      <w:r>
        <w:rPr>
          <w:rFonts w:cstheme="minorHAnsi"/>
          <w:shd w:val="clear" w:color="auto" w:fill="FFFFFF"/>
        </w:rPr>
        <w:t>ta</w:t>
      </w:r>
      <w:r w:rsidR="00674C80" w:rsidRPr="008F256E">
        <w:rPr>
          <w:rFonts w:cstheme="minorHAnsi"/>
          <w:shd w:val="clear" w:color="auto" w:fill="FFFFFF"/>
        </w:rPr>
        <w:t xml:space="preserve"> </w:t>
      </w:r>
      <w:proofErr w:type="spellStart"/>
      <w:r w:rsidR="00674C80" w:rsidRPr="001D6251">
        <w:rPr>
          <w:rFonts w:cstheme="minorHAnsi"/>
          <w:b/>
          <w:bCs/>
          <w:shd w:val="clear" w:color="auto" w:fill="FFFFFF"/>
        </w:rPr>
        <w:t>Debashishe</w:t>
      </w:r>
      <w:proofErr w:type="spellEnd"/>
      <w:r w:rsidR="00674C80" w:rsidRPr="001D6251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="00674C80" w:rsidRPr="001D6251">
        <w:rPr>
          <w:rFonts w:cstheme="minorHAnsi"/>
          <w:b/>
          <w:bCs/>
          <w:shd w:val="clear" w:color="auto" w:fill="FFFFFF"/>
        </w:rPr>
        <w:t>Chaudhuri</w:t>
      </w:r>
      <w:r>
        <w:rPr>
          <w:rFonts w:cstheme="minorHAnsi"/>
          <w:b/>
          <w:bCs/>
          <w:shd w:val="clear" w:color="auto" w:fill="FFFFFF"/>
        </w:rPr>
        <w:t>ho</w:t>
      </w:r>
      <w:proofErr w:type="spellEnd"/>
      <w:r>
        <w:rPr>
          <w:rFonts w:cstheme="minorHAnsi"/>
          <w:b/>
          <w:bCs/>
          <w:shd w:val="clear" w:color="auto" w:fill="FFFFFF"/>
        </w:rPr>
        <w:t xml:space="preserve"> </w:t>
      </w:r>
      <w:r w:rsidRPr="000C1A89">
        <w:rPr>
          <w:rFonts w:cstheme="minorHAnsi"/>
          <w:shd w:val="clear" w:color="auto" w:fill="FFFFFF"/>
        </w:rPr>
        <w:t xml:space="preserve">věnovaný pobytu A. Dvořáka v Americe, resp. jeho vlivu na americkou hudbu. Cyklus přiblížil divákům skladby Dvořákových žáků i jejich následovníků. Velkolepé finále na Svaté Hoře nás zavede od Dvořáka až ke </w:t>
      </w:r>
      <w:proofErr w:type="spellStart"/>
      <w:r w:rsidRPr="000C1A89">
        <w:rPr>
          <w:rFonts w:cstheme="minorHAnsi"/>
          <w:shd w:val="clear" w:color="auto" w:fill="FFFFFF"/>
        </w:rPr>
        <w:t>Gershwinovi</w:t>
      </w:r>
      <w:proofErr w:type="spellEnd"/>
      <w:r w:rsidRPr="000C1A89">
        <w:rPr>
          <w:rFonts w:cstheme="minorHAnsi"/>
          <w:shd w:val="clear" w:color="auto" w:fill="FFFFFF"/>
        </w:rPr>
        <w:t>.</w:t>
      </w:r>
      <w:r>
        <w:rPr>
          <w:rFonts w:cstheme="minorHAnsi"/>
          <w:b/>
          <w:bCs/>
          <w:shd w:val="clear" w:color="auto" w:fill="FFFFFF"/>
        </w:rPr>
        <w:t xml:space="preserve"> </w:t>
      </w:r>
      <w:r w:rsidR="00674C80" w:rsidRPr="008F256E">
        <w:rPr>
          <w:rFonts w:cstheme="minorHAnsi"/>
          <w:shd w:val="clear" w:color="auto" w:fill="FFFFFF"/>
        </w:rPr>
        <w:t xml:space="preserve"> </w:t>
      </w:r>
    </w:p>
    <w:p w14:paraId="6D816AA2" w14:textId="4BD2AFEC" w:rsidR="006F0AE2" w:rsidRDefault="005B6550" w:rsidP="00F64AC7">
      <w:pPr>
        <w:jc w:val="both"/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inline distT="0" distB="0" distL="0" distR="0" wp14:anchorId="367CA3C3" wp14:editId="477AE611">
                <wp:extent cx="5715000" cy="5724525"/>
                <wp:effectExtent l="0" t="0" r="19050" b="28575"/>
                <wp:docPr id="9" name="Vývojový diagram: post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24525"/>
                        </a:xfrm>
                        <a:prstGeom prst="flowChartProcess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38DC39" w14:textId="16CCF8E2" w:rsidR="00D436AB" w:rsidRPr="00D436AB" w:rsidRDefault="00D436AB" w:rsidP="00D43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36AB">
                              <w:rPr>
                                <w:color w:val="000000" w:themeColor="text1"/>
                              </w:rPr>
                              <w:t xml:space="preserve">V letošním roce bude kulminovat neobvyklý, objevitelský a zajímavý projekt o Dvořákově vlivu na americkou hudbu a jeho amerických žácích. Série koncertů na toto téma probíhá </w:t>
                            </w:r>
                            <w:r w:rsidR="005825CD">
                              <w:rPr>
                                <w:color w:val="000000" w:themeColor="text1"/>
                              </w:rPr>
                              <w:t>v rámci</w:t>
                            </w:r>
                            <w:r w:rsidRPr="00D436AB">
                              <w:rPr>
                                <w:color w:val="000000" w:themeColor="text1"/>
                              </w:rPr>
                              <w:t xml:space="preserve"> HFAD od roku 2018. V Čechách je toto téma poměrně málo známé</w:t>
                            </w:r>
                            <w:r w:rsidR="005825CD">
                              <w:rPr>
                                <w:color w:val="000000" w:themeColor="text1"/>
                              </w:rPr>
                              <w:t>,</w:t>
                            </w:r>
                            <w:r w:rsidRPr="00D436AB">
                              <w:rPr>
                                <w:color w:val="000000" w:themeColor="text1"/>
                              </w:rPr>
                              <w:t xml:space="preserve"> a proto se na něj ředitelka festivalu Albína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Dědičík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Houšková zaměřila a požádala indického dirigenta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Debashishe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Chaudhuriho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>, který dlouhodobě žije v Čechách a je v přímém kontaktu s rodinou Ant</w:t>
                            </w:r>
                            <w:r w:rsidR="005825CD">
                              <w:rPr>
                                <w:color w:val="000000" w:themeColor="text1"/>
                              </w:rPr>
                              <w:t>onína</w:t>
                            </w:r>
                            <w:r w:rsidRPr="00D436AB">
                              <w:rPr>
                                <w:color w:val="000000" w:themeColor="text1"/>
                              </w:rPr>
                              <w:t xml:space="preserve"> Dvořáka, aby se tématem Dvořákova působení v Americe několik festivalových sezón zabýval. </w:t>
                            </w:r>
                          </w:p>
                          <w:p w14:paraId="6217E4CE" w14:textId="46B0C6AD" w:rsidR="00D436AB" w:rsidRPr="00D436AB" w:rsidRDefault="00D436AB" w:rsidP="00D43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Debashish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Chaudhuri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přizval v prvních ročnících ke spolupráci amerického dirigenta Davida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Rutherforda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>, aby tak společně zahájili projekt amerického působení A. Dvořáka a zároveň představili divákům unikátní formu koncertů - t</w:t>
                            </w:r>
                            <w:r w:rsidR="005825CD">
                              <w:rPr>
                                <w:color w:val="000000" w:themeColor="text1"/>
                              </w:rPr>
                              <w:t>zv</w:t>
                            </w:r>
                            <w:r w:rsidRPr="00D436AB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="00005571">
                              <w:rPr>
                                <w:color w:val="000000" w:themeColor="text1"/>
                              </w:rPr>
                              <w:t>Immersi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koncert, kdy jsou diváci rozmístěni mezi orchestr a vnímají tak hudbu v úplně nových souvislostech. </w:t>
                            </w:r>
                          </w:p>
                          <w:p w14:paraId="406AE119" w14:textId="77777777" w:rsidR="00D436AB" w:rsidRPr="00D436AB" w:rsidRDefault="00D436AB" w:rsidP="00D43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Debashish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Chaudhuri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během následujících let postupně odhaloval, jak hluboký vliv zanechal Dvořák v tehdejším americkém hudebním světě. Proslulý český skladatel byl tehdy pozván, aby přijel do USA založit svébytnou americkou skladatelskou školu. Nakolik se mu to podařilo a kam to všechno vedlo si asi nedokázal představit ani sám skladatel. </w:t>
                            </w:r>
                          </w:p>
                          <w:p w14:paraId="437E3D02" w14:textId="77777777" w:rsidR="00D436AB" w:rsidRPr="00D436AB" w:rsidRDefault="00D436AB" w:rsidP="00D436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36AB">
                              <w:rPr>
                                <w:color w:val="000000" w:themeColor="text1"/>
                              </w:rPr>
                              <w:t>Takový typ projektu má samozřejmě svá úskalí a překážky, protože mnoho materiálu je obtížně dostupného anebo je zapomenutý či ztracený. Cesta projektu je tedy badatelským počinem a přinesla i mnoho zajímavých objevů. Jednotlivé koncerty byly velmi úspěšné a představily řadu Dvořákových žáků a jejich následovníků.</w:t>
                            </w:r>
                          </w:p>
                          <w:p w14:paraId="15FC47A1" w14:textId="0753E4CF" w:rsidR="00D436AB" w:rsidRPr="00D436AB" w:rsidRDefault="00D436AB" w:rsidP="007259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36AB">
                              <w:rPr>
                                <w:color w:val="000000" w:themeColor="text1"/>
                              </w:rPr>
                              <w:t xml:space="preserve">Letošní koncert proběhne na Svaté hoře s Karlovarským symfonickým orchestrem pod taktovkou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Debashishe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436AB">
                              <w:rPr>
                                <w:color w:val="000000" w:themeColor="text1"/>
                              </w:rPr>
                              <w:t>Chaudhuriho</w:t>
                            </w:r>
                            <w:proofErr w:type="spellEnd"/>
                            <w:r w:rsidRPr="00D436AB">
                              <w:rPr>
                                <w:color w:val="000000" w:themeColor="text1"/>
                              </w:rPr>
                              <w:t xml:space="preserve">. Jako sólista se představí mladý, již světově proslulý virtuóz na akordeon Martin Kot. Posluchači se mohou těšit na pestrý program, který vedle evropských mistrů představí v rámci projektu i několik žáků americké školy. Koncert se uskuteční v neděli </w:t>
                            </w:r>
                            <w:r w:rsidR="007259B6">
                              <w:rPr>
                                <w:color w:val="000000" w:themeColor="text1"/>
                              </w:rPr>
                              <w:br/>
                            </w:r>
                            <w:r w:rsidRPr="00D436AB">
                              <w:rPr>
                                <w:color w:val="000000" w:themeColor="text1"/>
                              </w:rPr>
                              <w:t>5. června 2022 na nádvoří na Svaté hoře v Příbrami….</w:t>
                            </w:r>
                          </w:p>
                          <w:p w14:paraId="56191C5A" w14:textId="16A2BE57" w:rsidR="005B6550" w:rsidRPr="00025F63" w:rsidRDefault="003576F2" w:rsidP="005B65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Debashish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Chaudhuri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CA3C3" id="Vývojový diagram: postup 9" o:spid="_x0000_s1027" type="#_x0000_t109" style="width:450pt;height:4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" fillcolor="#c6d9f1" strokecolor="#385d8a" strokeweight="2pt">
                <v:textbox>
                  <w:txbxContent>
                    <w:p w14:paraId="3138DC39" w14:textId="16CCF8E2" w:rsidR="00D436AB" w:rsidRPr="00D436AB" w:rsidRDefault="00D436AB" w:rsidP="00D436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36AB">
                        <w:rPr>
                          <w:color w:val="000000" w:themeColor="text1"/>
                        </w:rPr>
                        <w:t xml:space="preserve">V letošním roce bude kulminovat neobvyklý, objevitelský a zajímavý projekt o Dvořákově vlivu na americkou hudbu a jeho amerických žácích. Série koncertů na toto téma probíhá </w:t>
                      </w:r>
                      <w:r w:rsidR="005825CD">
                        <w:rPr>
                          <w:color w:val="000000" w:themeColor="text1"/>
                        </w:rPr>
                        <w:t>v rámci</w:t>
                      </w:r>
                      <w:r w:rsidRPr="00D436AB">
                        <w:rPr>
                          <w:color w:val="000000" w:themeColor="text1"/>
                        </w:rPr>
                        <w:t xml:space="preserve"> HFAD od roku 2018. V Čechách je toto téma poměrně málo známé</w:t>
                      </w:r>
                      <w:r w:rsidR="005825CD">
                        <w:rPr>
                          <w:color w:val="000000" w:themeColor="text1"/>
                        </w:rPr>
                        <w:t>,</w:t>
                      </w:r>
                      <w:r w:rsidRPr="00D436AB">
                        <w:rPr>
                          <w:color w:val="000000" w:themeColor="text1"/>
                        </w:rPr>
                        <w:t xml:space="preserve"> a proto se na něj ředitelka festivalu Albína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Dědičík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Houšková zaměřila a požádala indického dirigenta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Debashishe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Chaudhuriho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>, který dlouhodobě žije v Čechách a je v přímém kontaktu s rodinou Ant</w:t>
                      </w:r>
                      <w:r w:rsidR="005825CD">
                        <w:rPr>
                          <w:color w:val="000000" w:themeColor="text1"/>
                        </w:rPr>
                        <w:t>onína</w:t>
                      </w:r>
                      <w:r w:rsidRPr="00D436AB">
                        <w:rPr>
                          <w:color w:val="000000" w:themeColor="text1"/>
                        </w:rPr>
                        <w:t xml:space="preserve"> Dvořáka, aby se tématem Dvořákova působení v Americe několik festivalových sezón zabýval. </w:t>
                      </w:r>
                    </w:p>
                    <w:p w14:paraId="6217E4CE" w14:textId="46B0C6AD" w:rsidR="00D436AB" w:rsidRPr="00D436AB" w:rsidRDefault="00D436AB" w:rsidP="00D436A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D436AB">
                        <w:rPr>
                          <w:color w:val="000000" w:themeColor="text1"/>
                        </w:rPr>
                        <w:t>Debashish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Chaudhuri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přizval v prvních ročnících ke spolupráci amerického dirigenta Davida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Rutherforda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>, aby tak společně zahájili projekt amerického působení A. Dvořáka a zároveň představili divákům unikátní formu koncertů - t</w:t>
                      </w:r>
                      <w:r w:rsidR="005825CD">
                        <w:rPr>
                          <w:color w:val="000000" w:themeColor="text1"/>
                        </w:rPr>
                        <w:t>zv</w:t>
                      </w:r>
                      <w:r w:rsidRPr="00D436AB">
                        <w:rPr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="00005571">
                        <w:rPr>
                          <w:color w:val="000000" w:themeColor="text1"/>
                        </w:rPr>
                        <w:t>Immersi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koncert, kdy jsou diváci rozmístěni mezi orchestr a vnímají tak hudbu v úplně nových souvislostech. </w:t>
                      </w:r>
                    </w:p>
                    <w:p w14:paraId="406AE119" w14:textId="77777777" w:rsidR="00D436AB" w:rsidRPr="00D436AB" w:rsidRDefault="00D436AB" w:rsidP="00D436AB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D436AB">
                        <w:rPr>
                          <w:color w:val="000000" w:themeColor="text1"/>
                        </w:rPr>
                        <w:t>Debashish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Chaudhuri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během následujících let postupně odhaloval, jak hluboký vliv zanechal Dvořák v tehdejším americkém hudebním světě. Proslulý český skladatel byl tehdy pozván, aby přijel do USA založit svébytnou americkou skladatelskou školu. Nakolik se mu to podařilo a kam to všechno vedlo si asi nedokázal představit ani sám skladatel. </w:t>
                      </w:r>
                    </w:p>
                    <w:p w14:paraId="437E3D02" w14:textId="77777777" w:rsidR="00D436AB" w:rsidRPr="00D436AB" w:rsidRDefault="00D436AB" w:rsidP="00D436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36AB">
                        <w:rPr>
                          <w:color w:val="000000" w:themeColor="text1"/>
                        </w:rPr>
                        <w:t>Takový typ projektu má samozřejmě svá úskalí a překážky, protože mnoho materiálu je obtížně dostupného anebo je zapomenutý či ztracený. Cesta projektu je tedy badatelským počinem a přinesla i mnoho zajímavých objevů. Jednotlivé koncerty byly velmi úspěšné a představily řadu Dvořákových žáků a jejich následovníků.</w:t>
                      </w:r>
                    </w:p>
                    <w:p w14:paraId="15FC47A1" w14:textId="0753E4CF" w:rsidR="00D436AB" w:rsidRPr="00D436AB" w:rsidRDefault="00D436AB" w:rsidP="007259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36AB">
                        <w:rPr>
                          <w:color w:val="000000" w:themeColor="text1"/>
                        </w:rPr>
                        <w:t xml:space="preserve">Letošní koncert proběhne na Svaté hoře s Karlovarským symfonickým orchestrem pod taktovkou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Debashishe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436AB">
                        <w:rPr>
                          <w:color w:val="000000" w:themeColor="text1"/>
                        </w:rPr>
                        <w:t>Chaudhuriho</w:t>
                      </w:r>
                      <w:proofErr w:type="spellEnd"/>
                      <w:r w:rsidRPr="00D436AB">
                        <w:rPr>
                          <w:color w:val="000000" w:themeColor="text1"/>
                        </w:rPr>
                        <w:t xml:space="preserve">. Jako sólista se představí mladý, již světově proslulý virtuóz na akordeon Martin Kot. Posluchači se mohou těšit na pestrý program, který vedle evropských mistrů představí v rámci projektu i několik žáků americké školy. Koncert se uskuteční v neděli </w:t>
                      </w:r>
                      <w:r w:rsidR="007259B6">
                        <w:rPr>
                          <w:color w:val="000000" w:themeColor="text1"/>
                        </w:rPr>
                        <w:br/>
                      </w:r>
                      <w:r w:rsidRPr="00D436AB">
                        <w:rPr>
                          <w:color w:val="000000" w:themeColor="text1"/>
                        </w:rPr>
                        <w:t>5. června 2022 na nádvoří na Svaté hoře v Příbrami….</w:t>
                      </w:r>
                    </w:p>
                    <w:p w14:paraId="56191C5A" w14:textId="16A2BE57" w:rsidR="005B6550" w:rsidRPr="00025F63" w:rsidRDefault="003576F2" w:rsidP="005B655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Debashish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Chaudhuri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4E6BDA7" w14:textId="77777777" w:rsidR="005B6550" w:rsidRDefault="005B6550" w:rsidP="00F64AC7">
      <w:pPr>
        <w:jc w:val="both"/>
        <w:rPr>
          <w:rFonts w:cstheme="minorHAnsi"/>
          <w:b/>
          <w:bCs/>
          <w:shd w:val="clear" w:color="auto" w:fill="FFFFFF"/>
        </w:rPr>
      </w:pPr>
    </w:p>
    <w:p w14:paraId="1E995D99" w14:textId="0E928C60" w:rsidR="005B6550" w:rsidRDefault="005B6550" w:rsidP="00F64AC7">
      <w:pPr>
        <w:jc w:val="both"/>
        <w:rPr>
          <w:rFonts w:cstheme="minorHAnsi"/>
          <w:b/>
          <w:bCs/>
          <w:shd w:val="clear" w:color="auto" w:fill="FFFFFF"/>
        </w:rPr>
      </w:pPr>
    </w:p>
    <w:p w14:paraId="7EFF8577" w14:textId="7CA86EC6" w:rsidR="006F0AE2" w:rsidRPr="006F0AE2" w:rsidRDefault="006F0AE2" w:rsidP="00F64AC7">
      <w:pPr>
        <w:jc w:val="both"/>
        <w:rPr>
          <w:rFonts w:cstheme="minorHAnsi"/>
          <w:b/>
          <w:bCs/>
          <w:shd w:val="clear" w:color="auto" w:fill="FFFFFF"/>
        </w:rPr>
      </w:pPr>
      <w:r w:rsidRPr="006F0AE2">
        <w:rPr>
          <w:rFonts w:cstheme="minorHAnsi"/>
          <w:b/>
          <w:bCs/>
          <w:shd w:val="clear" w:color="auto" w:fill="FFFFFF"/>
        </w:rPr>
        <w:t>V hlavní roli akordeon</w:t>
      </w:r>
      <w:r>
        <w:rPr>
          <w:rFonts w:cstheme="minorHAnsi"/>
          <w:b/>
          <w:bCs/>
          <w:shd w:val="clear" w:color="auto" w:fill="FFFFFF"/>
        </w:rPr>
        <w:t>:</w:t>
      </w:r>
    </w:p>
    <w:p w14:paraId="2492BEA5" w14:textId="02528D61" w:rsidR="003D6D9F" w:rsidRDefault="003D6D9F" w:rsidP="003D6D9F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Letos je to právě 200 let, kdy v Berlíně sestavil Friedrich </w:t>
      </w:r>
      <w:proofErr w:type="spellStart"/>
      <w:r>
        <w:rPr>
          <w:rFonts w:cstheme="minorHAnsi"/>
          <w:shd w:val="clear" w:color="auto" w:fill="FFFFFF"/>
        </w:rPr>
        <w:t>Buschmann</w:t>
      </w:r>
      <w:proofErr w:type="spellEnd"/>
      <w:r>
        <w:rPr>
          <w:rFonts w:cstheme="minorHAnsi"/>
          <w:shd w:val="clear" w:color="auto" w:fill="FFFFFF"/>
        </w:rPr>
        <w:t xml:space="preserve"> první akordeon. Z toho důvodu jsme společným jmenovatelem čtyř klasických koncertů, dvou doprovodných open air malých koncertů a programu pro studenty gymnázií učinili právě akordeon, nástroj poněkud opomíjený, ale určitě jeden z velmi zajímavých. Představí nám ho zejména Ladislav Horák spolu se svými velice nadanými žáky,</w:t>
      </w:r>
      <w:r w:rsidR="00695CF1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přes velmi mladý věk </w:t>
      </w:r>
      <w:r w:rsidR="005825CD">
        <w:rPr>
          <w:rFonts w:cstheme="minorHAnsi"/>
          <w:shd w:val="clear" w:color="auto" w:fill="FFFFFF"/>
        </w:rPr>
        <w:t xml:space="preserve">již ověnčenými </w:t>
      </w:r>
      <w:r>
        <w:rPr>
          <w:rFonts w:cstheme="minorHAnsi"/>
          <w:shd w:val="clear" w:color="auto" w:fill="FFFFFF"/>
        </w:rPr>
        <w:t>řadou vítězství v mezinárodních soutěžích – Martinem Kotem a Martinem Šulcem.</w:t>
      </w:r>
    </w:p>
    <w:p w14:paraId="35FDF122" w14:textId="3406738B" w:rsidR="00025F63" w:rsidRDefault="00005571" w:rsidP="003D6D9F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inline distT="0" distB="0" distL="0" distR="0" wp14:anchorId="5EB72C56" wp14:editId="3FDFF7D8">
                <wp:extent cx="5715000" cy="2809875"/>
                <wp:effectExtent l="0" t="0" r="19050" b="28575"/>
                <wp:docPr id="2" name="Vývojový diagram: post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09875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F421C" w14:textId="77777777" w:rsidR="00025F63" w:rsidRPr="00025F63" w:rsidRDefault="00025F63" w:rsidP="00025F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5F63">
                              <w:rPr>
                                <w:color w:val="000000" w:themeColor="text1"/>
                              </w:rPr>
                              <w:t xml:space="preserve">Dvořák a akordeon se nezdá jako reálné spojení. Je tomu tak ale doopravdy? To jsme se zeptali našeho předního akordeonisty a zároveň pedagoga, z jehož třídy v posledních době vychází řada nesmírně úspěšných akordeonistů, </w:t>
                            </w:r>
                            <w:r w:rsidRPr="00025F63">
                              <w:rPr>
                                <w:b/>
                                <w:bCs/>
                                <w:color w:val="000000" w:themeColor="text1"/>
                              </w:rPr>
                              <w:t>Ladislava Horáka</w:t>
                            </w:r>
                            <w:r w:rsidRPr="00025F63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207D9CE" w14:textId="238FE812" w:rsidR="00025F63" w:rsidRPr="00025F63" w:rsidRDefault="00025F63" w:rsidP="00025F63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025F63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Stejně jako </w:t>
                            </w:r>
                            <w:r w:rsidR="00695CF1">
                              <w:rPr>
                                <w:i/>
                                <w:iCs/>
                                <w:color w:val="000000" w:themeColor="text1"/>
                              </w:rPr>
                              <w:t>řada</w:t>
                            </w:r>
                            <w:r w:rsidRPr="00025F63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jiných hudebních velikánů, ani Antonín Dvořák nemohl poznat akordeon v jeho koncertní podobě, která se zdokonalila až ve druhé polovině 20. století.  Přesto akordeonisté rádi hrají jeho skladby, zvláště ty, které jsou určeny harmoniu, tedy nástroji, který je organologicky i historicky blízký právě akordeonu. </w:t>
                            </w:r>
                            <w:r w:rsidR="00695CF1">
                              <w:rPr>
                                <w:i/>
                                <w:iCs/>
                                <w:color w:val="000000" w:themeColor="text1"/>
                              </w:rPr>
                              <w:t>Patří k nim</w:t>
                            </w:r>
                            <w:r w:rsidRPr="00025F63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hlavně Maličkosti (Bagately) pro dvoje housle, violoncello a harmonium. Já sám jsem provedl transkripci jeho písňového cyklu Cypřiše, a to pro violoncello a akordeon. Publikum přijalo úpravu kladně, což může být inspirací k dalším vhodným přepisům Dvořákových děl.</w:t>
                            </w:r>
                          </w:p>
                          <w:p w14:paraId="0CB24690" w14:textId="2EDBCDAB" w:rsidR="00025F63" w:rsidRPr="00025F63" w:rsidRDefault="003576F2" w:rsidP="00025F6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  <w:t>Ladislav Horák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72C56" id="Vývojový diagram: postup 2" o:spid="_x0000_s1028" type="#_x0000_t109" style="width:450pt;height:2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" fillcolor="#c6d9f1 [671]" strokecolor="#243f60 [1604]" strokeweight="2pt">
                <v:textbox>
                  <w:txbxContent>
                    <w:p w14:paraId="1A2F421C" w14:textId="77777777" w:rsidR="00025F63" w:rsidRPr="00025F63" w:rsidRDefault="00025F63" w:rsidP="00025F6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25F63">
                        <w:rPr>
                          <w:color w:val="000000" w:themeColor="text1"/>
                        </w:rPr>
                        <w:t xml:space="preserve">Dvořák a akordeon se nezdá jako reálné spojení. Je tomu tak ale doopravdy? To jsme se zeptali </w:t>
                      </w:r>
                      <w:r w:rsidRPr="00025F63">
                        <w:rPr>
                          <w:color w:val="000000" w:themeColor="text1"/>
                        </w:rPr>
                        <w:t xml:space="preserve">našeho předního akordeonisty a zároveň pedagoga, z jehož třídy v posledních době vychází řada nesmírně úspěšných akordeonistů, </w:t>
                      </w:r>
                      <w:r w:rsidRPr="00025F63">
                        <w:rPr>
                          <w:b/>
                          <w:bCs/>
                          <w:color w:val="000000" w:themeColor="text1"/>
                        </w:rPr>
                        <w:t>Ladislava Horáka</w:t>
                      </w:r>
                      <w:r w:rsidRPr="00025F63">
                        <w:rPr>
                          <w:color w:val="000000" w:themeColor="text1"/>
                        </w:rPr>
                        <w:t>.</w:t>
                      </w:r>
                    </w:p>
                    <w:p w14:paraId="2207D9CE" w14:textId="238FE812" w:rsidR="00025F63" w:rsidRPr="00025F63" w:rsidRDefault="00025F63" w:rsidP="00025F63">
                      <w:pPr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025F63">
                        <w:rPr>
                          <w:i/>
                          <w:iCs/>
                          <w:color w:val="000000" w:themeColor="text1"/>
                        </w:rPr>
                        <w:t xml:space="preserve">Stejně jako </w:t>
                      </w:r>
                      <w:r w:rsidR="00695CF1">
                        <w:rPr>
                          <w:i/>
                          <w:iCs/>
                          <w:color w:val="000000" w:themeColor="text1"/>
                        </w:rPr>
                        <w:t>řada</w:t>
                      </w:r>
                      <w:r w:rsidRPr="00025F63">
                        <w:rPr>
                          <w:i/>
                          <w:iCs/>
                          <w:color w:val="000000" w:themeColor="text1"/>
                        </w:rPr>
                        <w:t xml:space="preserve"> jiných hudebních velikánů, ani Antonín Dvořák nemohl poznat akordeon v jeho koncertní podobě, která se zdokonalila až ve druhé polovině 20. století.  Přesto akordeonisté rádi hrají jeho skladby, zvláště ty, které jsou určeny harmoniu, tedy nástroji, který je organologicky i historicky blízký právě akordeonu. </w:t>
                      </w:r>
                      <w:r w:rsidR="00695CF1">
                        <w:rPr>
                          <w:i/>
                          <w:iCs/>
                          <w:color w:val="000000" w:themeColor="text1"/>
                        </w:rPr>
                        <w:t>Patří k nim</w:t>
                      </w:r>
                      <w:r w:rsidRPr="00025F63">
                        <w:rPr>
                          <w:i/>
                          <w:iCs/>
                          <w:color w:val="000000" w:themeColor="text1"/>
                        </w:rPr>
                        <w:t xml:space="preserve"> hlavně Maličkosti (Bagately) pro dvoje housle, violoncello a harmonium. Já sám jsem provedl transkripci jeho písňového cyklu Cypřiše, a to pro violoncello a akordeon. Publikum přijalo úpravu kladně, což může být inspirací k dalším vhodným přepisům Dvořákových děl.</w:t>
                      </w:r>
                    </w:p>
                    <w:p w14:paraId="0CB24690" w14:textId="2EDBCDAB" w:rsidR="00025F63" w:rsidRPr="00025F63" w:rsidRDefault="003576F2" w:rsidP="00025F6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  <w:t>Ladislav Horák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63AB70" w14:textId="4069E0C0" w:rsidR="006F0AE2" w:rsidRDefault="006F0AE2" w:rsidP="003D6D9F">
      <w:pPr>
        <w:jc w:val="both"/>
        <w:rPr>
          <w:rFonts w:cstheme="minorHAnsi"/>
          <w:shd w:val="clear" w:color="auto" w:fill="FFFFFF"/>
        </w:rPr>
      </w:pPr>
    </w:p>
    <w:p w14:paraId="2CA888B3" w14:textId="6406B4D2" w:rsidR="003D6D9F" w:rsidRDefault="003D6D9F" w:rsidP="003D6D9F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Součástí festivalu je i </w:t>
      </w:r>
      <w:r w:rsidRPr="0028163B">
        <w:rPr>
          <w:b/>
          <w:bCs/>
          <w:shd w:val="clear" w:color="auto" w:fill="FFFFFF"/>
        </w:rPr>
        <w:t>7. ročník Kompoziční soutěže</w:t>
      </w:r>
      <w:r>
        <w:rPr>
          <w:shd w:val="clear" w:color="auto" w:fill="FFFFFF"/>
        </w:rPr>
        <w:t xml:space="preserve"> pro skladatele do 40 let, z níž za šest let existence vyšla již řada velmi kvalitních skladeb. Světová premiéra vítězné skladby loňského ročníku – Toccaty pro velké varhany od Miroslava </w:t>
      </w:r>
      <w:proofErr w:type="spellStart"/>
      <w:r>
        <w:rPr>
          <w:shd w:val="clear" w:color="auto" w:fill="FFFFFF"/>
        </w:rPr>
        <w:t>Baklíka</w:t>
      </w:r>
      <w:proofErr w:type="spellEnd"/>
      <w:r>
        <w:rPr>
          <w:shd w:val="clear" w:color="auto" w:fill="FFFFFF"/>
        </w:rPr>
        <w:t xml:space="preserve"> – se uskuteční v podání autora 24.5. v rámci koncertu </w:t>
      </w:r>
      <w:proofErr w:type="spellStart"/>
      <w:r>
        <w:rPr>
          <w:shd w:val="clear" w:color="auto" w:fill="FFFFFF"/>
        </w:rPr>
        <w:t>Morningside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Choir</w:t>
      </w:r>
      <w:proofErr w:type="spellEnd"/>
      <w:r>
        <w:rPr>
          <w:shd w:val="clear" w:color="auto" w:fill="FFFFFF"/>
        </w:rPr>
        <w:t>.</w:t>
      </w:r>
    </w:p>
    <w:p w14:paraId="43D900F4" w14:textId="5C6E8D54" w:rsidR="00674C80" w:rsidRDefault="00674C80" w:rsidP="00F64AC7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Závěrečný večer festivalu pak bude patřit současné hvězdě operních pódií </w:t>
      </w:r>
      <w:r w:rsidRPr="001D6251">
        <w:rPr>
          <w:rFonts w:cstheme="minorHAnsi"/>
          <w:b/>
          <w:bCs/>
          <w:shd w:val="clear" w:color="auto" w:fill="FFFFFF"/>
        </w:rPr>
        <w:t xml:space="preserve">Petru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Nekorancovi</w:t>
      </w:r>
      <w:proofErr w:type="spellEnd"/>
      <w:r w:rsidRPr="008F256E">
        <w:rPr>
          <w:rFonts w:cstheme="minorHAnsi"/>
          <w:shd w:val="clear" w:color="auto" w:fill="FFFFFF"/>
        </w:rPr>
        <w:t xml:space="preserve"> v rámci operního galavečera, na kterém ho bude doprovázet </w:t>
      </w:r>
      <w:r w:rsidRPr="001D6251">
        <w:rPr>
          <w:rFonts w:cstheme="minorHAnsi"/>
          <w:b/>
          <w:bCs/>
          <w:shd w:val="clear" w:color="auto" w:fill="FFFFFF"/>
        </w:rPr>
        <w:t xml:space="preserve">PKF – Prague </w:t>
      </w:r>
      <w:proofErr w:type="spellStart"/>
      <w:r w:rsidRPr="001D6251">
        <w:rPr>
          <w:rFonts w:cstheme="minorHAnsi"/>
          <w:b/>
          <w:bCs/>
          <w:shd w:val="clear" w:color="auto" w:fill="FFFFFF"/>
        </w:rPr>
        <w:t>Philharmonia</w:t>
      </w:r>
      <w:proofErr w:type="spellEnd"/>
      <w:r w:rsidRPr="008F256E">
        <w:rPr>
          <w:rFonts w:cstheme="minorHAnsi"/>
          <w:shd w:val="clear" w:color="auto" w:fill="FFFFFF"/>
        </w:rPr>
        <w:t xml:space="preserve"> pod taktovkou </w:t>
      </w:r>
      <w:r w:rsidRPr="001D6251">
        <w:rPr>
          <w:rFonts w:cstheme="minorHAnsi"/>
          <w:b/>
          <w:bCs/>
          <w:shd w:val="clear" w:color="auto" w:fill="FFFFFF"/>
        </w:rPr>
        <w:t>Roberta Jindry</w:t>
      </w:r>
      <w:r w:rsidRPr="008F256E">
        <w:rPr>
          <w:rFonts w:cstheme="minorHAnsi"/>
          <w:shd w:val="clear" w:color="auto" w:fill="FFFFFF"/>
        </w:rPr>
        <w:t>.  Součástí koncertu bude předání Ceny města Příbrami.</w:t>
      </w:r>
    </w:p>
    <w:p w14:paraId="5C423069" w14:textId="01B55C7C" w:rsidR="003576F2" w:rsidRDefault="003576F2" w:rsidP="00F64AC7">
      <w:pPr>
        <w:jc w:val="both"/>
        <w:rPr>
          <w:rFonts w:cstheme="minorHAnsi"/>
          <w:shd w:val="clear" w:color="auto" w:fill="FFFFFF"/>
        </w:rPr>
      </w:pPr>
    </w:p>
    <w:p w14:paraId="54111891" w14:textId="14B853BC" w:rsidR="003576F2" w:rsidRDefault="003576F2" w:rsidP="00F64AC7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mc:AlternateContent>
          <mc:Choice Requires="wps">
            <w:drawing>
              <wp:inline distT="0" distB="0" distL="0" distR="0" wp14:anchorId="498FBB86" wp14:editId="6C4CA641">
                <wp:extent cx="5715000" cy="2057400"/>
                <wp:effectExtent l="0" t="0" r="19050" b="19050"/>
                <wp:docPr id="12" name="Vývojový diagram: post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057400"/>
                        </a:xfrm>
                        <a:prstGeom prst="flowChartProcess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2A6808" w14:textId="5E47E511" w:rsidR="003576F2" w:rsidRPr="00D905E7" w:rsidRDefault="003576F2" w:rsidP="003576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905E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Slovo starosty města Příbram: </w:t>
                            </w:r>
                          </w:p>
                          <w:p w14:paraId="072BAACD" w14:textId="5A49F95C" w:rsidR="003576F2" w:rsidRDefault="00D905E7" w:rsidP="003576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05E7">
                              <w:rPr>
                                <w:color w:val="000000" w:themeColor="text1"/>
                              </w:rPr>
                              <w:t xml:space="preserve">Antonín Dvořák a oblast Příbramska jsou neodmyslitelně spjati. Mistr zde pobýval rád, přátelil se ze zdejšími lidmi, učarovala mu krajina. Hudební festival oslavující jeho život, dílo a odkaz patří k našemu městu už po dlouhou řádku let. Příbram je hrdým partnerem tohoto unikátního a vysoce úspěšného projektu, jehož věhlas rok od roku stále více a více překračuje hranice regionu. Na festival jsme </w:t>
                            </w:r>
                            <w:r w:rsidR="00695CF1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D905E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D905E7">
                              <w:rPr>
                                <w:color w:val="000000" w:themeColor="text1"/>
                              </w:rPr>
                              <w:t>říbramáci</w:t>
                            </w:r>
                            <w:proofErr w:type="spellEnd"/>
                            <w:r w:rsidRPr="00D905E7">
                              <w:rPr>
                                <w:color w:val="000000" w:themeColor="text1"/>
                              </w:rPr>
                              <w:t xml:space="preserve"> nesmírně pyšní a vnímáme ho jako něco, co je zdejší, co k nám patří.</w:t>
                            </w:r>
                          </w:p>
                          <w:p w14:paraId="1C0136A9" w14:textId="30EC7201" w:rsidR="00D905E7" w:rsidRPr="00025F63" w:rsidRDefault="00D905E7" w:rsidP="00005571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Mgr. Jan Konvalinka, starosta města Příbram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8FBB86" id="Vývojový diagram: postup 12" o:spid="_x0000_s1029" type="#_x0000_t109" style="width:450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" fillcolor="#c6d9f1" strokecolor="#385d8a" strokeweight="2pt">
                <v:textbox>
                  <w:txbxContent>
                    <w:p w14:paraId="552A6808" w14:textId="5E47E511" w:rsidR="003576F2" w:rsidRPr="00D905E7" w:rsidRDefault="003576F2" w:rsidP="003576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905E7">
                        <w:rPr>
                          <w:b/>
                          <w:bCs/>
                          <w:color w:val="000000" w:themeColor="text1"/>
                        </w:rPr>
                        <w:t xml:space="preserve">Slovo starosty města Příbram: </w:t>
                      </w:r>
                    </w:p>
                    <w:p w14:paraId="072BAACD" w14:textId="5A49F95C" w:rsidR="003576F2" w:rsidRDefault="00D905E7" w:rsidP="003576F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05E7">
                        <w:rPr>
                          <w:color w:val="000000" w:themeColor="text1"/>
                        </w:rPr>
                        <w:t xml:space="preserve">Antonín Dvořák a oblast Příbramska jsou neodmyslitelně spjati. Mistr zde pobýval rád, přátelil se ze zdejšími lidmi, učarovala mu krajina. Hudební festival oslavující jeho život, dílo a odkaz patří k našemu městu už po dlouhou řádku let. Příbram je hrdým partnerem tohoto unikátního a vysoce úspěšného projektu, jehož věhlas rok od roku stále více a více překračuje hranice regionu. Na festival jsme </w:t>
                      </w:r>
                      <w:r w:rsidR="00695CF1">
                        <w:rPr>
                          <w:color w:val="000000" w:themeColor="text1"/>
                        </w:rPr>
                        <w:t xml:space="preserve">my </w:t>
                      </w:r>
                      <w:r w:rsidRPr="00D905E7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P</w:t>
                      </w:r>
                      <w:r w:rsidRPr="00D905E7">
                        <w:rPr>
                          <w:color w:val="000000" w:themeColor="text1"/>
                        </w:rPr>
                        <w:t>říbramáci</w:t>
                      </w:r>
                      <w:proofErr w:type="spellEnd"/>
                      <w:r w:rsidRPr="00D905E7">
                        <w:rPr>
                          <w:color w:val="000000" w:themeColor="text1"/>
                        </w:rPr>
                        <w:t xml:space="preserve"> nesmírně pyšní a vnímáme ho jako něco, co je zdejší, co k nám patří.</w:t>
                      </w:r>
                    </w:p>
                    <w:p w14:paraId="1C0136A9" w14:textId="30EC7201" w:rsidR="00D905E7" w:rsidRPr="00025F63" w:rsidRDefault="00D905E7" w:rsidP="00005571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Mgr. Jan Konvalinka, starosta města Příbram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33B0F9" w14:textId="5718F894" w:rsidR="003576F2" w:rsidRDefault="003576F2" w:rsidP="00F64AC7">
      <w:pPr>
        <w:jc w:val="both"/>
        <w:rPr>
          <w:rFonts w:cstheme="minorHAnsi"/>
          <w:shd w:val="clear" w:color="auto" w:fill="FFFFFF"/>
        </w:rPr>
      </w:pPr>
    </w:p>
    <w:p w14:paraId="1C47485C" w14:textId="33748AC2" w:rsidR="00994065" w:rsidRPr="008F256E" w:rsidRDefault="00994065" w:rsidP="00994065">
      <w:pPr>
        <w:jc w:val="both"/>
        <w:rPr>
          <w:rFonts w:cstheme="minorHAnsi"/>
          <w:shd w:val="clear" w:color="auto" w:fill="FFFFFF"/>
        </w:rPr>
      </w:pPr>
      <w:r w:rsidRPr="008F256E">
        <w:rPr>
          <w:rFonts w:cstheme="minorHAnsi"/>
          <w:shd w:val="clear" w:color="auto" w:fill="FFFFFF"/>
        </w:rPr>
        <w:t xml:space="preserve">Veškeré informace o koncertech i doprovodných programech jsou uvedeny na </w:t>
      </w:r>
      <w:hyperlink r:id="rId9" w:history="1">
        <w:r w:rsidRPr="008F256E">
          <w:rPr>
            <w:rStyle w:val="Hypertextovodkaz"/>
            <w:rFonts w:cstheme="minorHAnsi"/>
            <w:shd w:val="clear" w:color="auto" w:fill="FFFFFF"/>
          </w:rPr>
          <w:t>www.hfad.cz</w:t>
        </w:r>
      </w:hyperlink>
      <w:r w:rsidR="003576F2">
        <w:rPr>
          <w:rFonts w:cstheme="minorHAnsi"/>
          <w:shd w:val="clear" w:color="auto" w:fill="FFFFFF"/>
        </w:rPr>
        <w:t xml:space="preserve">. Vstupenky je možné zakoupit na síti Ticketportal.cz, </w:t>
      </w:r>
      <w:r w:rsidR="00695CF1">
        <w:rPr>
          <w:rFonts w:cstheme="minorHAnsi"/>
          <w:shd w:val="clear" w:color="auto" w:fill="FFFFFF"/>
        </w:rPr>
        <w:t>kam se dostanete</w:t>
      </w:r>
      <w:r w:rsidR="003576F2">
        <w:rPr>
          <w:rFonts w:cstheme="minorHAnsi"/>
          <w:shd w:val="clear" w:color="auto" w:fill="FFFFFF"/>
        </w:rPr>
        <w:t xml:space="preserve"> rovněž z webových stránek festivalu. </w:t>
      </w:r>
    </w:p>
    <w:p w14:paraId="3E4BAC52" w14:textId="72944BB0" w:rsidR="008F256E" w:rsidRDefault="008F256E" w:rsidP="008F256E">
      <w:pPr>
        <w:pStyle w:val="Nadpis2"/>
        <w:rPr>
          <w:rFonts w:asciiTheme="minorHAnsi" w:hAnsiTheme="minorHAnsi" w:cstheme="minorHAnsi"/>
          <w:b/>
          <w:bCs/>
        </w:rPr>
      </w:pPr>
    </w:p>
    <w:p w14:paraId="71F60314" w14:textId="72FDF9EF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b/>
          <w:u w:val="single"/>
          <w:shd w:val="clear" w:color="auto" w:fill="FFFFFF"/>
        </w:rPr>
        <w:t>Kontakt pro média:</w:t>
      </w:r>
      <w:r w:rsidRPr="005B6550">
        <w:rPr>
          <w:shd w:val="clear" w:color="auto" w:fill="FFFFFF"/>
        </w:rPr>
        <w:t xml:space="preserve"> </w:t>
      </w:r>
    </w:p>
    <w:p w14:paraId="05E0F7FA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 xml:space="preserve">Miluše Kupečková, PR &amp; tiskový servis </w:t>
      </w:r>
    </w:p>
    <w:p w14:paraId="2295DFE7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>tel.: +420 608 240 842, email: marketing@dvorakovopribramsko.cz</w:t>
      </w:r>
    </w:p>
    <w:p w14:paraId="6877EAC2" w14:textId="5B75F80E" w:rsidR="005B6550" w:rsidRDefault="005B6550" w:rsidP="00B1767A">
      <w:pPr>
        <w:jc w:val="both"/>
        <w:rPr>
          <w:shd w:val="clear" w:color="auto" w:fill="FFFFFF"/>
        </w:rPr>
      </w:pPr>
    </w:p>
    <w:p w14:paraId="57BA1A49" w14:textId="198F3D43" w:rsidR="005B6550" w:rsidRDefault="005B6550" w:rsidP="00B1767A">
      <w:pPr>
        <w:jc w:val="both"/>
        <w:rPr>
          <w:shd w:val="clear" w:color="auto" w:fill="FFFFFF"/>
        </w:rPr>
      </w:pPr>
    </w:p>
    <w:p w14:paraId="272DE58B" w14:textId="26CBD3CC" w:rsidR="005B6550" w:rsidRDefault="005B6550" w:rsidP="00B1767A">
      <w:pPr>
        <w:jc w:val="both"/>
        <w:rPr>
          <w:shd w:val="clear" w:color="auto" w:fill="FFFFFF"/>
        </w:rPr>
      </w:pPr>
    </w:p>
    <w:p w14:paraId="74890BD4" w14:textId="4897B23C" w:rsidR="005B6550" w:rsidRDefault="005B6550" w:rsidP="00B1767A">
      <w:pPr>
        <w:jc w:val="both"/>
        <w:rPr>
          <w:shd w:val="clear" w:color="auto" w:fill="FFFFFF"/>
        </w:rPr>
      </w:pPr>
    </w:p>
    <w:p w14:paraId="7E9D8920" w14:textId="7CA28EF3" w:rsidR="005B6550" w:rsidRDefault="005B6550" w:rsidP="00B1767A">
      <w:pPr>
        <w:jc w:val="both"/>
        <w:rPr>
          <w:shd w:val="clear" w:color="auto" w:fill="FFFFFF"/>
        </w:rPr>
      </w:pPr>
    </w:p>
    <w:p w14:paraId="03530A13" w14:textId="23B62FE1" w:rsidR="005B6550" w:rsidRDefault="005B6550" w:rsidP="00B1767A">
      <w:pPr>
        <w:jc w:val="both"/>
        <w:rPr>
          <w:shd w:val="clear" w:color="auto" w:fill="FFFFFF"/>
        </w:rPr>
      </w:pPr>
    </w:p>
    <w:p w14:paraId="1F578E54" w14:textId="77777777" w:rsidR="005B6550" w:rsidRDefault="005B6550" w:rsidP="00B1767A">
      <w:pPr>
        <w:jc w:val="both"/>
        <w:rPr>
          <w:shd w:val="clear" w:color="auto" w:fill="FFFFFF"/>
        </w:rPr>
      </w:pPr>
    </w:p>
    <w:p w14:paraId="65C8FD52" w14:textId="39CD34C0" w:rsidR="00816A01" w:rsidRDefault="00816A01" w:rsidP="00816A01">
      <w:pPr>
        <w:rPr>
          <w:lang w:eastAsia="en-US"/>
        </w:rPr>
      </w:pPr>
    </w:p>
    <w:p w14:paraId="25E8CF8E" w14:textId="22ACDE43" w:rsidR="008F256E" w:rsidRPr="008F256E" w:rsidRDefault="00547CE5" w:rsidP="008F256E">
      <w:pPr>
        <w:rPr>
          <w:rFonts w:cstheme="minorHAnsi"/>
          <w:b/>
          <w:bCs/>
          <w:color w:val="365F91" w:themeColor="accent1" w:themeShade="BF"/>
          <w:sz w:val="24"/>
          <w:szCs w:val="24"/>
        </w:rPr>
      </w:pPr>
      <w:r>
        <w:rPr>
          <w:rFonts w:cstheme="minorHAnsi"/>
          <w:b/>
          <w:bCs/>
          <w:color w:val="365F91" w:themeColor="accent1" w:themeShade="BF"/>
          <w:sz w:val="24"/>
          <w:szCs w:val="24"/>
        </w:rPr>
        <w:br w:type="page"/>
      </w:r>
      <w:r w:rsidR="00695CF1">
        <w:rPr>
          <w:rFonts w:cstheme="minorHAnsi"/>
          <w:b/>
          <w:bCs/>
          <w:color w:val="365F91" w:themeColor="accent1" w:themeShade="BF"/>
          <w:sz w:val="24"/>
          <w:szCs w:val="24"/>
        </w:rPr>
        <w:lastRenderedPageBreak/>
        <w:t xml:space="preserve">Kompletní </w:t>
      </w:r>
      <w:r>
        <w:rPr>
          <w:rFonts w:cstheme="minorHAnsi"/>
          <w:b/>
          <w:bCs/>
          <w:color w:val="365F91" w:themeColor="accent1" w:themeShade="BF"/>
          <w:sz w:val="24"/>
          <w:szCs w:val="24"/>
        </w:rPr>
        <w:t>p</w:t>
      </w:r>
      <w:r w:rsidR="008F256E" w:rsidRPr="008F256E">
        <w:rPr>
          <w:rFonts w:cstheme="minorHAnsi"/>
          <w:b/>
          <w:bCs/>
          <w:color w:val="365F91" w:themeColor="accent1" w:themeShade="BF"/>
          <w:sz w:val="24"/>
          <w:szCs w:val="24"/>
        </w:rPr>
        <w:t>rogram 53. ročníku:</w:t>
      </w:r>
    </w:p>
    <w:p w14:paraId="1A660989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12. dubna 2022</w:t>
      </w:r>
    </w:p>
    <w:p w14:paraId="2B64BA49" w14:textId="1F2EAACA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Slavnostní zahájení Hudebního festivalu A. Dvořáka Příbram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Divadlo A. Dvořáka Příbram</w:t>
      </w:r>
    </w:p>
    <w:p w14:paraId="524B3A57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Česká filharmonie, Jiří Vodička – housle, diriguje: Petr </w:t>
      </w:r>
      <w:proofErr w:type="spellStart"/>
      <w:r w:rsidRPr="008F256E">
        <w:rPr>
          <w:rFonts w:cstheme="minorHAnsi"/>
        </w:rPr>
        <w:t>Altrichter</w:t>
      </w:r>
      <w:proofErr w:type="spellEnd"/>
    </w:p>
    <w:p w14:paraId="2B0A01CF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 pro housle a orchestr D dur, op. 35 P. I. Čajkovského a Symfonii č. 9 e moll, op 95, „Z Nového světa“ A. Dvořáka</w:t>
      </w:r>
    </w:p>
    <w:p w14:paraId="05243DA9" w14:textId="77777777" w:rsidR="00547CE5" w:rsidRDefault="00547CE5" w:rsidP="008F256E">
      <w:pPr>
        <w:pStyle w:val="Nadpis3"/>
        <w:rPr>
          <w:rFonts w:asciiTheme="minorHAnsi" w:hAnsiTheme="minorHAnsi" w:cstheme="minorHAnsi"/>
        </w:rPr>
      </w:pPr>
    </w:p>
    <w:p w14:paraId="39F432BF" w14:textId="5A5E2F1F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14. dubna 2022</w:t>
      </w:r>
    </w:p>
    <w:p w14:paraId="3A45C849" w14:textId="20E48E68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Terezie Fialová a Jiří Bárta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Zámek Dobříš, Zrcadlový sál</w:t>
      </w:r>
    </w:p>
    <w:p w14:paraId="22215EA8" w14:textId="2518162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Klavírní virtuoska T. Fialová a violoncellový virtuos J. Bárta vystoupí na koncertě, který patří svým prostředím i volbou repertoáru k těm </w:t>
      </w:r>
      <w:r w:rsidR="00695CF1">
        <w:rPr>
          <w:rFonts w:cstheme="minorHAnsi"/>
        </w:rPr>
        <w:t xml:space="preserve">skutečně </w:t>
      </w:r>
      <w:r w:rsidRPr="008F256E">
        <w:rPr>
          <w:rFonts w:cstheme="minorHAnsi"/>
        </w:rPr>
        <w:t>noblesn</w:t>
      </w:r>
      <w:r w:rsidR="00FD6D68">
        <w:rPr>
          <w:rFonts w:cstheme="minorHAnsi"/>
        </w:rPr>
        <w:t>ím.</w:t>
      </w:r>
    </w:p>
    <w:p w14:paraId="2DC6252E" w14:textId="77777777" w:rsidR="00FD6D68" w:rsidRDefault="00FD6D68" w:rsidP="008F256E">
      <w:pPr>
        <w:pStyle w:val="Nadpis3"/>
        <w:rPr>
          <w:rFonts w:asciiTheme="minorHAnsi" w:hAnsiTheme="minorHAnsi" w:cstheme="minorHAnsi"/>
        </w:rPr>
      </w:pPr>
    </w:p>
    <w:p w14:paraId="7539071A" w14:textId="2939E9AC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21. dubna 2022</w:t>
      </w:r>
    </w:p>
    <w:p w14:paraId="5099F238" w14:textId="152B3019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Trio Českého Rozhlasu a Svatopluk </w:t>
      </w:r>
      <w:proofErr w:type="spellStart"/>
      <w:r w:rsidRPr="008F256E">
        <w:rPr>
          <w:rFonts w:cstheme="minorHAnsi"/>
          <w:b/>
          <w:bCs/>
        </w:rPr>
        <w:t>Schuller</w:t>
      </w:r>
      <w:proofErr w:type="spellEnd"/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 xml:space="preserve">Galerie Františka </w:t>
      </w:r>
      <w:proofErr w:type="spellStart"/>
      <w:r w:rsidRPr="008F256E">
        <w:rPr>
          <w:rFonts w:cstheme="minorHAnsi"/>
          <w:i/>
          <w:iCs/>
        </w:rPr>
        <w:t>Drtikola</w:t>
      </w:r>
      <w:proofErr w:type="spellEnd"/>
      <w:r w:rsidRPr="008F256E">
        <w:rPr>
          <w:rFonts w:cstheme="minorHAnsi"/>
          <w:i/>
          <w:iCs/>
        </w:rPr>
        <w:t xml:space="preserve"> Příbra</w:t>
      </w:r>
      <w:r w:rsidR="00F563C5">
        <w:rPr>
          <w:rFonts w:cstheme="minorHAnsi"/>
          <w:i/>
          <w:iCs/>
        </w:rPr>
        <w:t>m</w:t>
      </w:r>
    </w:p>
    <w:p w14:paraId="3CEE2D81" w14:textId="34E0EAE0" w:rsid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Program zahrnující kombinaci hudebních skladeb a básní od předních českých básníků Seifert – Čapek. Vrcholem koncertu je melodram – skladba od Tomáše </w:t>
      </w:r>
      <w:proofErr w:type="spellStart"/>
      <w:r w:rsidRPr="008F256E">
        <w:rPr>
          <w:rFonts w:cstheme="minorHAnsi"/>
        </w:rPr>
        <w:t>Ille</w:t>
      </w:r>
      <w:proofErr w:type="spellEnd"/>
      <w:r w:rsidRPr="008F256E">
        <w:rPr>
          <w:rFonts w:cstheme="minorHAnsi"/>
        </w:rPr>
        <w:t xml:space="preserve"> – „Přísloví Šalamounova“, kterou napsal a věnoval Triu Českého rozhlasu.</w:t>
      </w:r>
    </w:p>
    <w:p w14:paraId="339F6B44" w14:textId="77777777" w:rsidR="00F563C5" w:rsidRPr="008F256E" w:rsidRDefault="00F563C5" w:rsidP="008F256E">
      <w:pPr>
        <w:rPr>
          <w:rFonts w:cstheme="minorHAnsi"/>
        </w:rPr>
      </w:pPr>
    </w:p>
    <w:p w14:paraId="18547B91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23. dubna 2022</w:t>
      </w:r>
    </w:p>
    <w:p w14:paraId="531FFAEA" w14:textId="6D8526E6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Střípky ze života Dvořákova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Kostel Nanebevzetí Panny Marie v Třebsku</w:t>
      </w:r>
    </w:p>
    <w:p w14:paraId="0CE9C159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Pásmo slova a hudby v podání Jitky Baštové (akordeon) a Jindřicha Macka (loutna), věnované životu a dílu Antonína Dvořáka.</w:t>
      </w:r>
    </w:p>
    <w:p w14:paraId="2877BA28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7EAB1ABE" w14:textId="51E611FC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28. dubna 2022</w:t>
      </w:r>
    </w:p>
    <w:p w14:paraId="4B054014" w14:textId="4E36A69C" w:rsidR="008F256E" w:rsidRPr="00F563C5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Purgatio</w:t>
      </w:r>
      <w:proofErr w:type="spellEnd"/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Kostel sv.</w:t>
      </w:r>
      <w:r w:rsidR="00445A4E">
        <w:rPr>
          <w:rFonts w:cstheme="minorHAnsi"/>
          <w:i/>
          <w:iCs/>
        </w:rPr>
        <w:t xml:space="preserve"> </w:t>
      </w:r>
      <w:r w:rsidRPr="008F256E">
        <w:rPr>
          <w:rFonts w:cstheme="minorHAnsi"/>
          <w:i/>
          <w:iCs/>
        </w:rPr>
        <w:t>Jakuba, Příbram</w:t>
      </w:r>
    </w:p>
    <w:p w14:paraId="237824DF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Ojedinělý audiovizuální projekt „</w:t>
      </w:r>
      <w:proofErr w:type="spellStart"/>
      <w:r w:rsidRPr="008F256E">
        <w:rPr>
          <w:rFonts w:cstheme="minorHAnsi"/>
        </w:rPr>
        <w:t>Purgatio</w:t>
      </w:r>
      <w:proofErr w:type="spellEnd"/>
      <w:r w:rsidRPr="008F256E">
        <w:rPr>
          <w:rFonts w:cstheme="minorHAnsi"/>
        </w:rPr>
        <w:t xml:space="preserve">“ inspirovaný </w:t>
      </w:r>
      <w:proofErr w:type="spellStart"/>
      <w:r w:rsidRPr="008F256E">
        <w:rPr>
          <w:rFonts w:cstheme="minorHAnsi"/>
        </w:rPr>
        <w:t>Danteho</w:t>
      </w:r>
      <w:proofErr w:type="spellEnd"/>
      <w:r w:rsidRPr="008F256E">
        <w:rPr>
          <w:rFonts w:cstheme="minorHAnsi"/>
        </w:rPr>
        <w:t xml:space="preserve"> Božskou komedií, který kombinuje lidský hlas, mluvené slovo a kresbu světlem a ožívá na oltářním obraze či v presbytáři.</w:t>
      </w:r>
    </w:p>
    <w:p w14:paraId="74AF0C00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532B3E2D" w14:textId="21A2915B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10. května 2022</w:t>
      </w:r>
    </w:p>
    <w:p w14:paraId="563100F6" w14:textId="26263629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Mucha trio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Památník A. Dvořáka ve Vysoké u Příbrami</w:t>
      </w:r>
    </w:p>
    <w:p w14:paraId="30FEBFAD" w14:textId="5E9BF62E" w:rsidR="008F256E" w:rsidRPr="008F256E" w:rsidRDefault="00F563C5" w:rsidP="008F256E">
      <w:pPr>
        <w:rPr>
          <w:rFonts w:cstheme="minorHAnsi"/>
        </w:rPr>
      </w:pPr>
      <w:r>
        <w:rPr>
          <w:rFonts w:cstheme="minorHAnsi"/>
        </w:rPr>
        <w:t>Unikátní spojení</w:t>
      </w:r>
      <w:r w:rsidR="008F256E" w:rsidRPr="008F256E">
        <w:rPr>
          <w:rFonts w:cstheme="minorHAnsi"/>
        </w:rPr>
        <w:t xml:space="preserve"> tří mladých českých umělkyň (Anna Paulová, Johanna </w:t>
      </w:r>
      <w:proofErr w:type="spellStart"/>
      <w:r w:rsidR="008F256E" w:rsidRPr="008F256E">
        <w:rPr>
          <w:rFonts w:cstheme="minorHAnsi"/>
        </w:rPr>
        <w:t>Haniková</w:t>
      </w:r>
      <w:proofErr w:type="spellEnd"/>
      <w:r w:rsidR="008F256E" w:rsidRPr="008F256E">
        <w:rPr>
          <w:rFonts w:cstheme="minorHAnsi"/>
        </w:rPr>
        <w:t>, Ludmila Pavlová).</w:t>
      </w:r>
    </w:p>
    <w:p w14:paraId="03B2224B" w14:textId="77777777" w:rsidR="00547CE5" w:rsidRDefault="00547CE5" w:rsidP="008F256E">
      <w:pPr>
        <w:pStyle w:val="Nadpis3"/>
        <w:rPr>
          <w:rFonts w:asciiTheme="minorHAnsi" w:hAnsiTheme="minorHAnsi" w:cstheme="minorHAnsi"/>
        </w:rPr>
      </w:pPr>
    </w:p>
    <w:p w14:paraId="380C0F50" w14:textId="6A8822F6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14. května 2022</w:t>
      </w:r>
    </w:p>
    <w:p w14:paraId="26A25945" w14:textId="77777777" w:rsidR="00F563C5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Napolitan</w:t>
      </w:r>
      <w:proofErr w:type="spellEnd"/>
      <w:r w:rsidRPr="008F256E">
        <w:rPr>
          <w:rFonts w:cstheme="minorHAnsi"/>
          <w:b/>
          <w:bCs/>
        </w:rPr>
        <w:t xml:space="preserve"> </w:t>
      </w:r>
      <w:proofErr w:type="spellStart"/>
      <w:r w:rsidRPr="008F256E">
        <w:rPr>
          <w:rFonts w:cstheme="minorHAnsi"/>
          <w:b/>
          <w:bCs/>
        </w:rPr>
        <w:t>Songs</w:t>
      </w:r>
      <w:proofErr w:type="spellEnd"/>
    </w:p>
    <w:p w14:paraId="3BA69E8C" w14:textId="3D476982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i/>
          <w:iCs/>
        </w:rPr>
        <w:t>Městské muzeum / Galerie L. Kuby, nádvoří, Březnice</w:t>
      </w:r>
    </w:p>
    <w:p w14:paraId="021D44AB" w14:textId="16C0A30F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Kolekce známých vokálně-instrumentálních skladeb v italském stylu. Účinkují Jiří </w:t>
      </w:r>
      <w:proofErr w:type="spellStart"/>
      <w:r w:rsidRPr="008F256E">
        <w:rPr>
          <w:rFonts w:cstheme="minorHAnsi"/>
        </w:rPr>
        <w:t>Rajniš</w:t>
      </w:r>
      <w:proofErr w:type="spellEnd"/>
      <w:r w:rsidRPr="008F256E">
        <w:rPr>
          <w:rFonts w:cstheme="minorHAnsi"/>
        </w:rPr>
        <w:t xml:space="preserve"> – baryton, </w:t>
      </w:r>
      <w:proofErr w:type="spellStart"/>
      <w:r w:rsidRPr="008F256E">
        <w:rPr>
          <w:rFonts w:cstheme="minorHAnsi"/>
        </w:rPr>
        <w:t>Napolitan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Quartet</w:t>
      </w:r>
      <w:proofErr w:type="spellEnd"/>
      <w:r w:rsidRPr="008F256E">
        <w:rPr>
          <w:rFonts w:cstheme="minorHAnsi"/>
        </w:rPr>
        <w:t>.</w:t>
      </w:r>
    </w:p>
    <w:p w14:paraId="0F7FE013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37E00580" w14:textId="456D5C6F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17. května 2022</w:t>
      </w:r>
    </w:p>
    <w:p w14:paraId="32C9FB11" w14:textId="0DEC856A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Lubomír Brabec – Romantické skladby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Dům Natura, Příbram</w:t>
      </w:r>
    </w:p>
    <w:p w14:paraId="43E71AD1" w14:textId="7F6AFE2F" w:rsidR="00F563C5" w:rsidRDefault="00F563C5" w:rsidP="00F563C5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Český kytarový virtuos Lubomír Brabec se představí v sólovém koncertu věnovaném</w:t>
      </w:r>
      <w:r w:rsidR="0013340D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jak </w:t>
      </w:r>
      <w:r w:rsidR="0013340D">
        <w:rPr>
          <w:rFonts w:asciiTheme="minorHAnsi" w:hAnsiTheme="minorHAnsi" w:cstheme="minorHAnsi"/>
          <w:sz w:val="22"/>
          <w:szCs w:val="22"/>
        </w:rPr>
        <w:t xml:space="preserve">ostatně </w:t>
      </w:r>
      <w:r>
        <w:rPr>
          <w:rFonts w:asciiTheme="minorHAnsi" w:hAnsiTheme="minorHAnsi" w:cstheme="minorHAnsi"/>
          <w:sz w:val="22"/>
          <w:szCs w:val="22"/>
        </w:rPr>
        <w:t>ke květnu patří</w:t>
      </w:r>
      <w:r w:rsidR="0013340D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skladbám plným lásky a romantické nálady.  </w:t>
      </w:r>
    </w:p>
    <w:p w14:paraId="7BE59437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7DC27FB5" w14:textId="45C6EFAD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21. května 2022</w:t>
      </w:r>
    </w:p>
    <w:p w14:paraId="01FA5839" w14:textId="18F93486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Benefiční koncert pro vilu Rusalka 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 xml:space="preserve">Galerie Františka </w:t>
      </w:r>
      <w:proofErr w:type="spellStart"/>
      <w:r w:rsidRPr="008F256E">
        <w:rPr>
          <w:rFonts w:cstheme="minorHAnsi"/>
          <w:i/>
          <w:iCs/>
        </w:rPr>
        <w:t>Drtikola</w:t>
      </w:r>
      <w:proofErr w:type="spellEnd"/>
      <w:r w:rsidRPr="008F256E">
        <w:rPr>
          <w:rFonts w:cstheme="minorHAnsi"/>
          <w:i/>
          <w:iCs/>
        </w:rPr>
        <w:t xml:space="preserve"> Příbram</w:t>
      </w:r>
    </w:p>
    <w:p w14:paraId="21895A9F" w14:textId="386878CE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 Julie Svěcené s hudebním doprovodem Ladislava Horáka.</w:t>
      </w:r>
      <w:r w:rsidR="00F563C5">
        <w:rPr>
          <w:rFonts w:cstheme="minorHAnsi"/>
        </w:rPr>
        <w:br/>
      </w:r>
      <w:r w:rsidRPr="008F256E">
        <w:rPr>
          <w:rFonts w:cstheme="minorHAnsi"/>
        </w:rPr>
        <w:t>Před tímto koncertem je možné zdarma navštívit mimořádně otevřenou vilu Rusalka ve Vysoké u Příbrami.</w:t>
      </w:r>
    </w:p>
    <w:p w14:paraId="693ED6CB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1B63EA01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2D664BAC" w14:textId="2AC324B4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24. května 2022</w:t>
      </w:r>
    </w:p>
    <w:p w14:paraId="508647DF" w14:textId="352DF727" w:rsidR="008F256E" w:rsidRPr="00F563C5" w:rsidRDefault="008F256E" w:rsidP="008F256E">
      <w:pPr>
        <w:rPr>
          <w:rFonts w:cstheme="minorHAnsi"/>
          <w:b/>
          <w:bCs/>
        </w:rPr>
      </w:pPr>
      <w:proofErr w:type="spellStart"/>
      <w:r w:rsidRPr="008F256E">
        <w:rPr>
          <w:rFonts w:cstheme="minorHAnsi"/>
          <w:b/>
          <w:bCs/>
        </w:rPr>
        <w:t>Morningside</w:t>
      </w:r>
      <w:proofErr w:type="spellEnd"/>
      <w:r w:rsidRPr="008F256E">
        <w:rPr>
          <w:rFonts w:cstheme="minorHAnsi"/>
          <w:b/>
          <w:bCs/>
        </w:rPr>
        <w:t xml:space="preserve"> </w:t>
      </w:r>
      <w:proofErr w:type="spellStart"/>
      <w:r w:rsidRPr="008F256E">
        <w:rPr>
          <w:rFonts w:cstheme="minorHAnsi"/>
          <w:b/>
          <w:bCs/>
        </w:rPr>
        <w:t>Choir</w:t>
      </w:r>
      <w:proofErr w:type="spellEnd"/>
      <w:r w:rsidRPr="008F256E">
        <w:rPr>
          <w:rFonts w:cstheme="minorHAnsi"/>
          <w:b/>
          <w:bCs/>
        </w:rPr>
        <w:t xml:space="preserve"> (USA)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 xml:space="preserve">Svatá Hora u Příbrami, </w:t>
      </w:r>
      <w:proofErr w:type="spellStart"/>
      <w:r w:rsidRPr="008F256E">
        <w:rPr>
          <w:rFonts w:cstheme="minorHAnsi"/>
          <w:i/>
          <w:iCs/>
        </w:rPr>
        <w:t>Basilica</w:t>
      </w:r>
      <w:proofErr w:type="spellEnd"/>
      <w:r w:rsidRPr="008F256E">
        <w:rPr>
          <w:rFonts w:cstheme="minorHAnsi"/>
          <w:i/>
          <w:iCs/>
        </w:rPr>
        <w:t xml:space="preserve"> Minor</w:t>
      </w:r>
    </w:p>
    <w:p w14:paraId="4A8013AC" w14:textId="5EB1AE61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Univerzitní sbor ze státu Iowa se představí s populárním chrámovým a gospelovým programem, který bude doplněn o světovou premiéru varhanní skladby vítěze 6. ročníku kompoziční soutěže pořádané naším festivalem </w:t>
      </w:r>
      <w:r w:rsidRPr="00F563C5">
        <w:rPr>
          <w:rFonts w:cstheme="minorHAnsi"/>
        </w:rPr>
        <w:t>(M.</w:t>
      </w:r>
      <w:r w:rsidR="00F563C5" w:rsidRPr="00F563C5">
        <w:rPr>
          <w:rFonts w:cstheme="minorHAnsi"/>
        </w:rPr>
        <w:t xml:space="preserve"> </w:t>
      </w:r>
      <w:proofErr w:type="spellStart"/>
      <w:r w:rsidR="00F563C5" w:rsidRPr="00F563C5">
        <w:rPr>
          <w:rFonts w:cstheme="minorHAnsi"/>
        </w:rPr>
        <w:t>Baklík</w:t>
      </w:r>
      <w:proofErr w:type="spellEnd"/>
      <w:r w:rsidRPr="00F563C5">
        <w:rPr>
          <w:rFonts w:cstheme="minorHAnsi"/>
        </w:rPr>
        <w:t>: Tokáta pro velké varhany).</w:t>
      </w:r>
    </w:p>
    <w:p w14:paraId="13B493FA" w14:textId="77777777" w:rsidR="00F563C5" w:rsidRDefault="00F563C5" w:rsidP="008F256E">
      <w:pPr>
        <w:pStyle w:val="Nadpis3"/>
        <w:rPr>
          <w:rFonts w:asciiTheme="minorHAnsi" w:hAnsiTheme="minorHAnsi" w:cstheme="minorHAnsi"/>
        </w:rPr>
      </w:pPr>
    </w:p>
    <w:p w14:paraId="2E7F8946" w14:textId="34B4B5F0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25. května 2022</w:t>
      </w:r>
    </w:p>
    <w:p w14:paraId="47F1D533" w14:textId="76363701" w:rsidR="008F256E" w:rsidRPr="00F563C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J. </w:t>
      </w:r>
      <w:proofErr w:type="spellStart"/>
      <w:r w:rsidRPr="008F256E">
        <w:rPr>
          <w:rFonts w:cstheme="minorHAnsi"/>
          <w:b/>
          <w:bCs/>
        </w:rPr>
        <w:t>Teml</w:t>
      </w:r>
      <w:proofErr w:type="spellEnd"/>
      <w:r w:rsidRPr="008F256E">
        <w:rPr>
          <w:rFonts w:cstheme="minorHAnsi"/>
          <w:b/>
          <w:bCs/>
        </w:rPr>
        <w:t>: Kocour v</w:t>
      </w:r>
      <w:r w:rsidR="00F563C5">
        <w:rPr>
          <w:rFonts w:cstheme="minorHAnsi"/>
          <w:b/>
          <w:bCs/>
        </w:rPr>
        <w:t> </w:t>
      </w:r>
      <w:r w:rsidRPr="008F256E">
        <w:rPr>
          <w:rFonts w:cstheme="minorHAnsi"/>
          <w:b/>
          <w:bCs/>
        </w:rPr>
        <w:t>botách</w:t>
      </w:r>
      <w:r w:rsidR="00F563C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Divadlo A. Dvořáka Příbram</w:t>
      </w:r>
    </w:p>
    <w:p w14:paraId="238CDD92" w14:textId="18AB3065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Inscenace Národního divadla </w:t>
      </w:r>
      <w:r w:rsidR="00556955">
        <w:rPr>
          <w:rFonts w:cstheme="minorHAnsi"/>
        </w:rPr>
        <w:t>Brno.</w:t>
      </w:r>
      <w:r w:rsidRPr="008F256E">
        <w:rPr>
          <w:rFonts w:cstheme="minorHAnsi"/>
        </w:rPr>
        <w:t xml:space="preserve"> Uzavřená představení pro žáky příbramských škol. </w:t>
      </w:r>
    </w:p>
    <w:p w14:paraId="49997F8F" w14:textId="77777777" w:rsidR="00547CE5" w:rsidRDefault="00547CE5" w:rsidP="008F256E">
      <w:pPr>
        <w:pStyle w:val="Nadpis3"/>
        <w:rPr>
          <w:rFonts w:asciiTheme="minorHAnsi" w:hAnsiTheme="minorHAnsi" w:cstheme="minorHAnsi"/>
        </w:rPr>
      </w:pPr>
    </w:p>
    <w:p w14:paraId="6E1CEDEC" w14:textId="2FF265BE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28. května 2022</w:t>
      </w:r>
    </w:p>
    <w:p w14:paraId="66E0664D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Koncert laureátů</w:t>
      </w:r>
    </w:p>
    <w:p w14:paraId="49C183A5" w14:textId="77777777" w:rsidR="008F256E" w:rsidRPr="008F256E" w:rsidRDefault="008F256E" w:rsidP="008F256E">
      <w:pPr>
        <w:rPr>
          <w:rFonts w:cstheme="minorHAnsi"/>
          <w:i/>
          <w:iCs/>
        </w:rPr>
      </w:pPr>
      <w:r w:rsidRPr="008F256E">
        <w:rPr>
          <w:rFonts w:cstheme="minorHAnsi"/>
          <w:i/>
          <w:iCs/>
        </w:rPr>
        <w:t>Památník A. Dvořáka ve Vysoké u Příbrami</w:t>
      </w:r>
    </w:p>
    <w:p w14:paraId="1FE42B75" w14:textId="46A6480F" w:rsidR="008F256E" w:rsidRPr="008F256E" w:rsidRDefault="00556955" w:rsidP="00556955">
      <w:pPr>
        <w:spacing w:after="160" w:line="259" w:lineRule="auto"/>
        <w:rPr>
          <w:rFonts w:cstheme="minorHAnsi"/>
        </w:rPr>
      </w:pPr>
      <w:r w:rsidRPr="00B8498B">
        <w:t xml:space="preserve">Již pátým rokem zazní v místě s „geniem loci“ hlasy laureátů Mezinárodní pěvecké soutěže A. Dvořáka v Karlových Varech. V průběhu večera zazní písně a árie z oper Antonína Dvořáka, Bedřicha Smetany, Charlese </w:t>
      </w:r>
      <w:proofErr w:type="spellStart"/>
      <w:r w:rsidRPr="00B8498B">
        <w:t>Gounoda</w:t>
      </w:r>
      <w:proofErr w:type="spellEnd"/>
      <w:r w:rsidRPr="00B8498B">
        <w:t xml:space="preserve"> ad.</w:t>
      </w:r>
      <w:r w:rsidR="008F256E" w:rsidRPr="008F256E">
        <w:rPr>
          <w:rFonts w:cstheme="minorHAnsi"/>
        </w:rPr>
        <w:t xml:space="preserve"> Účinkují: Magdaléna </w:t>
      </w:r>
      <w:proofErr w:type="spellStart"/>
      <w:r w:rsidR="008F256E" w:rsidRPr="008F256E">
        <w:rPr>
          <w:rFonts w:cstheme="minorHAnsi"/>
        </w:rPr>
        <w:t>Heboussová</w:t>
      </w:r>
      <w:proofErr w:type="spellEnd"/>
      <w:r w:rsidR="008F256E" w:rsidRPr="008F256E">
        <w:rPr>
          <w:rFonts w:cstheme="minorHAnsi"/>
        </w:rPr>
        <w:t xml:space="preserve">, </w:t>
      </w:r>
      <w:proofErr w:type="spellStart"/>
      <w:r w:rsidR="008F256E" w:rsidRPr="008F256E">
        <w:rPr>
          <w:rFonts w:cstheme="minorHAnsi"/>
        </w:rPr>
        <w:t>Danile</w:t>
      </w:r>
      <w:proofErr w:type="spellEnd"/>
      <w:r w:rsidR="008F256E" w:rsidRPr="008F256E">
        <w:rPr>
          <w:rFonts w:cstheme="minorHAnsi"/>
        </w:rPr>
        <w:t xml:space="preserve"> </w:t>
      </w:r>
      <w:proofErr w:type="spellStart"/>
      <w:r w:rsidR="008F256E" w:rsidRPr="008F256E">
        <w:rPr>
          <w:rFonts w:cstheme="minorHAnsi"/>
        </w:rPr>
        <w:t>Kfelíř</w:t>
      </w:r>
      <w:proofErr w:type="spellEnd"/>
      <w:r w:rsidR="008F256E" w:rsidRPr="008F256E">
        <w:rPr>
          <w:rFonts w:cstheme="minorHAnsi"/>
        </w:rPr>
        <w:t xml:space="preserve">, klavírní doprovod: </w:t>
      </w:r>
      <w:r w:rsidR="008F256E" w:rsidRPr="00556955">
        <w:rPr>
          <w:rFonts w:cstheme="minorHAnsi"/>
        </w:rPr>
        <w:t>A</w:t>
      </w:r>
      <w:r w:rsidRPr="00556955">
        <w:rPr>
          <w:rFonts w:cstheme="minorHAnsi"/>
        </w:rPr>
        <w:t>h</w:t>
      </w:r>
      <w:r w:rsidR="008F256E" w:rsidRPr="00556955">
        <w:rPr>
          <w:rFonts w:cstheme="minorHAnsi"/>
        </w:rPr>
        <w:t>mad</w:t>
      </w:r>
      <w:r w:rsidR="008F256E" w:rsidRPr="008F256E">
        <w:rPr>
          <w:rFonts w:cstheme="minorHAnsi"/>
        </w:rPr>
        <w:t xml:space="preserve"> </w:t>
      </w:r>
      <w:proofErr w:type="spellStart"/>
      <w:r w:rsidR="008F256E" w:rsidRPr="008F256E">
        <w:rPr>
          <w:rFonts w:cstheme="minorHAnsi"/>
        </w:rPr>
        <w:t>Hedar</w:t>
      </w:r>
      <w:proofErr w:type="spellEnd"/>
      <w:r w:rsidR="008F256E" w:rsidRPr="008F256E">
        <w:rPr>
          <w:rFonts w:cstheme="minorHAnsi"/>
        </w:rPr>
        <w:t>.</w:t>
      </w:r>
    </w:p>
    <w:p w14:paraId="3DE79CB9" w14:textId="77777777" w:rsidR="00556955" w:rsidRDefault="00556955" w:rsidP="008F256E">
      <w:pPr>
        <w:pStyle w:val="Nadpis3"/>
        <w:rPr>
          <w:rFonts w:asciiTheme="minorHAnsi" w:hAnsiTheme="minorHAnsi" w:cstheme="minorHAnsi"/>
        </w:rPr>
      </w:pPr>
    </w:p>
    <w:p w14:paraId="0F63EB2B" w14:textId="784D05E2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5. června 2022</w:t>
      </w:r>
    </w:p>
    <w:p w14:paraId="77952354" w14:textId="7A281219" w:rsidR="008F256E" w:rsidRPr="0055695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Amerika po Dvořákovi – od klasiky po ragtime</w:t>
      </w:r>
      <w:r w:rsidR="0055695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Svatá Hora u Příbrami, nádvoří</w:t>
      </w:r>
    </w:p>
    <w:p w14:paraId="2F79464D" w14:textId="1EEB557F" w:rsid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Open air koncert Karlovarského symfonického orchestru</w:t>
      </w:r>
      <w:r w:rsidR="00556955">
        <w:rPr>
          <w:rFonts w:cstheme="minorHAnsi"/>
        </w:rPr>
        <w:t xml:space="preserve"> a akordeonisty Martina Kota</w:t>
      </w:r>
      <w:r w:rsidRPr="008F256E">
        <w:rPr>
          <w:rFonts w:cstheme="minorHAnsi"/>
        </w:rPr>
        <w:t xml:space="preserve"> pod taktovkou </w:t>
      </w:r>
      <w:proofErr w:type="spellStart"/>
      <w:r w:rsidRPr="008F256E">
        <w:rPr>
          <w:rFonts w:cstheme="minorHAnsi"/>
        </w:rPr>
        <w:t>Debashishe</w:t>
      </w:r>
      <w:proofErr w:type="spellEnd"/>
      <w:r w:rsidRPr="008F256E">
        <w:rPr>
          <w:rFonts w:cstheme="minorHAnsi"/>
        </w:rPr>
        <w:t xml:space="preserve"> </w:t>
      </w:r>
      <w:proofErr w:type="spellStart"/>
      <w:r w:rsidRPr="008F256E">
        <w:rPr>
          <w:rFonts w:cstheme="minorHAnsi"/>
        </w:rPr>
        <w:t>Chaudhuriho</w:t>
      </w:r>
      <w:proofErr w:type="spellEnd"/>
      <w:r w:rsidRPr="008F256E">
        <w:rPr>
          <w:rFonts w:cstheme="minorHAnsi"/>
        </w:rPr>
        <w:t xml:space="preserve">. </w:t>
      </w:r>
      <w:r w:rsidRPr="00556955">
        <w:rPr>
          <w:rFonts w:cstheme="minorHAnsi"/>
        </w:rPr>
        <w:t xml:space="preserve"> </w:t>
      </w:r>
      <w:r w:rsidRPr="008F256E">
        <w:rPr>
          <w:rFonts w:cstheme="minorHAnsi"/>
        </w:rPr>
        <w:t xml:space="preserve">Program plynule navazuje na populární </w:t>
      </w:r>
      <w:proofErr w:type="spellStart"/>
      <w:r w:rsidRPr="008F256E">
        <w:rPr>
          <w:rFonts w:cstheme="minorHAnsi"/>
        </w:rPr>
        <w:t>Immersive</w:t>
      </w:r>
      <w:proofErr w:type="spellEnd"/>
      <w:r w:rsidRPr="008F256E">
        <w:rPr>
          <w:rFonts w:cstheme="minorHAnsi"/>
        </w:rPr>
        <w:t xml:space="preserve"> koncerty a komponovan</w:t>
      </w:r>
      <w:r w:rsidR="00556955">
        <w:rPr>
          <w:rFonts w:cstheme="minorHAnsi"/>
        </w:rPr>
        <w:t>ý</w:t>
      </w:r>
      <w:r w:rsidRPr="008F256E">
        <w:rPr>
          <w:rFonts w:cstheme="minorHAnsi"/>
        </w:rPr>
        <w:t xml:space="preserve"> pořad „A. Dvořák a jeho vliv na americkou hudbu“. V odlehčené podobě představí dílo Dvořákových žáků a generace amerických skladatelů, kteří byli tvorbou A. Dvořáka ovlivněni.</w:t>
      </w:r>
    </w:p>
    <w:p w14:paraId="453BBC3B" w14:textId="77777777" w:rsidR="00556955" w:rsidRPr="008F256E" w:rsidRDefault="00556955" w:rsidP="008F256E">
      <w:pPr>
        <w:rPr>
          <w:rFonts w:cstheme="minorHAnsi"/>
        </w:rPr>
      </w:pPr>
    </w:p>
    <w:p w14:paraId="5A8ACA51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t>6. června 2022</w:t>
      </w:r>
    </w:p>
    <w:p w14:paraId="1980772B" w14:textId="77777777" w:rsidR="008F256E" w:rsidRPr="008F256E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>Den s Antonínem Dvořákem – 6. ročník</w:t>
      </w:r>
    </w:p>
    <w:p w14:paraId="70687C1E" w14:textId="77777777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Celodenní doprovodný program pro děti i širokou veřejnost, na kterém se podílí příbramské Základní umělecké školy a žáci mateřských, základních a středních škol.</w:t>
      </w:r>
    </w:p>
    <w:p w14:paraId="736E8062" w14:textId="70BF36B6" w:rsidR="008F256E" w:rsidRP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 xml:space="preserve">Součástí programu jsou dva </w:t>
      </w:r>
      <w:r w:rsidRPr="00556955">
        <w:rPr>
          <w:rFonts w:cstheme="minorHAnsi"/>
          <w:b/>
          <w:bCs/>
        </w:rPr>
        <w:t>Koncerty přátelství,</w:t>
      </w:r>
      <w:r w:rsidRPr="008F256E">
        <w:rPr>
          <w:rFonts w:cstheme="minorHAnsi"/>
        </w:rPr>
        <w:t xml:space="preserve"> na kterých v kostele sv. Jakuba v Příbrami vystoupí ansámbly z partnerských měst – Smyčcové trio Filharmoni</w:t>
      </w:r>
      <w:r w:rsidR="00556955">
        <w:rPr>
          <w:rFonts w:cstheme="minorHAnsi"/>
        </w:rPr>
        <w:t>e</w:t>
      </w:r>
      <w:r w:rsidRPr="008F256E">
        <w:rPr>
          <w:rFonts w:cstheme="minorHAnsi"/>
        </w:rPr>
        <w:t xml:space="preserve"> Středního Saska z německého </w:t>
      </w:r>
      <w:proofErr w:type="spellStart"/>
      <w:r w:rsidRPr="00556955">
        <w:rPr>
          <w:rFonts w:cstheme="minorHAnsi"/>
        </w:rPr>
        <w:t>Freib</w:t>
      </w:r>
      <w:r w:rsidR="00556955">
        <w:rPr>
          <w:rFonts w:cstheme="minorHAnsi"/>
        </w:rPr>
        <w:t>e</w:t>
      </w:r>
      <w:r w:rsidRPr="00556955">
        <w:rPr>
          <w:rFonts w:cstheme="minorHAnsi"/>
        </w:rPr>
        <w:t>rgu</w:t>
      </w:r>
      <w:proofErr w:type="spellEnd"/>
      <w:r w:rsidRPr="008F256E">
        <w:rPr>
          <w:rFonts w:cstheme="minorHAnsi"/>
        </w:rPr>
        <w:t xml:space="preserve"> a pěvecký sbor</w:t>
      </w:r>
      <w:r w:rsidR="00556955">
        <w:rPr>
          <w:rFonts w:cstheme="minorHAnsi"/>
        </w:rPr>
        <w:t xml:space="preserve"> </w:t>
      </w:r>
      <w:proofErr w:type="spellStart"/>
      <w:r w:rsidR="00556955">
        <w:rPr>
          <w:rFonts w:cstheme="minorHAnsi"/>
        </w:rPr>
        <w:t>Coro</w:t>
      </w:r>
      <w:proofErr w:type="spellEnd"/>
      <w:r w:rsidR="00556955">
        <w:rPr>
          <w:rFonts w:cstheme="minorHAnsi"/>
        </w:rPr>
        <w:t xml:space="preserve"> </w:t>
      </w:r>
      <w:proofErr w:type="spellStart"/>
      <w:r w:rsidR="00556955">
        <w:rPr>
          <w:rFonts w:cstheme="minorHAnsi"/>
        </w:rPr>
        <w:t>Castel</w:t>
      </w:r>
      <w:proofErr w:type="spellEnd"/>
      <w:r w:rsidR="00556955">
        <w:rPr>
          <w:rFonts w:cstheme="minorHAnsi"/>
        </w:rPr>
        <w:t xml:space="preserve"> </w:t>
      </w:r>
      <w:proofErr w:type="spellStart"/>
      <w:r w:rsidR="00556955">
        <w:rPr>
          <w:rFonts w:cstheme="minorHAnsi"/>
        </w:rPr>
        <w:t>Penede</w:t>
      </w:r>
      <w:proofErr w:type="spellEnd"/>
      <w:r w:rsidR="00556955">
        <w:rPr>
          <w:rFonts w:cstheme="minorHAnsi"/>
        </w:rPr>
        <w:t xml:space="preserve"> - </w:t>
      </w:r>
      <w:proofErr w:type="spellStart"/>
      <w:r w:rsidR="00556955">
        <w:rPr>
          <w:rFonts w:cstheme="minorHAnsi"/>
        </w:rPr>
        <w:t>Nago</w:t>
      </w:r>
      <w:proofErr w:type="spellEnd"/>
      <w:r w:rsidRPr="008F256E">
        <w:rPr>
          <w:rFonts w:cstheme="minorHAnsi"/>
        </w:rPr>
        <w:t xml:space="preserve"> z italského </w:t>
      </w:r>
      <w:proofErr w:type="spellStart"/>
      <w:r w:rsidRPr="008F256E">
        <w:rPr>
          <w:rFonts w:cstheme="minorHAnsi"/>
        </w:rPr>
        <w:t>Valle</w:t>
      </w:r>
      <w:proofErr w:type="spellEnd"/>
      <w:r w:rsidRPr="008F256E">
        <w:rPr>
          <w:rFonts w:cstheme="minorHAnsi"/>
        </w:rPr>
        <w:t xml:space="preserve"> di </w:t>
      </w:r>
      <w:proofErr w:type="spellStart"/>
      <w:r w:rsidRPr="008F256E">
        <w:rPr>
          <w:rFonts w:cstheme="minorHAnsi"/>
        </w:rPr>
        <w:t>Ledro</w:t>
      </w:r>
      <w:proofErr w:type="spellEnd"/>
      <w:r w:rsidRPr="008F256E">
        <w:rPr>
          <w:rFonts w:cstheme="minorHAnsi"/>
        </w:rPr>
        <w:t xml:space="preserve">. </w:t>
      </w:r>
    </w:p>
    <w:p w14:paraId="7140289C" w14:textId="72A2DF5F" w:rsidR="008F256E" w:rsidRDefault="008F256E" w:rsidP="008F256E">
      <w:pPr>
        <w:rPr>
          <w:rFonts w:cstheme="minorHAnsi"/>
        </w:rPr>
      </w:pPr>
      <w:r w:rsidRPr="008F256E">
        <w:rPr>
          <w:rFonts w:cstheme="minorHAnsi"/>
        </w:rPr>
        <w:t>Koncerty jsou upořádány ve spolupráci s městem Příbram a zahraničními partnerskými městy. Vstup zdarma.</w:t>
      </w:r>
    </w:p>
    <w:p w14:paraId="6D603812" w14:textId="77777777" w:rsidR="00556955" w:rsidRPr="008F256E" w:rsidRDefault="00556955" w:rsidP="008F256E">
      <w:pPr>
        <w:rPr>
          <w:rFonts w:cstheme="minorHAnsi"/>
        </w:rPr>
      </w:pPr>
    </w:p>
    <w:p w14:paraId="4562CFFF" w14:textId="77777777" w:rsidR="008F256E" w:rsidRPr="008F256E" w:rsidRDefault="008F256E" w:rsidP="008F256E">
      <w:pPr>
        <w:pStyle w:val="Nadpis3"/>
        <w:rPr>
          <w:rFonts w:asciiTheme="minorHAnsi" w:hAnsiTheme="minorHAnsi" w:cstheme="minorHAnsi"/>
        </w:rPr>
      </w:pPr>
      <w:r w:rsidRPr="008F256E">
        <w:rPr>
          <w:rFonts w:asciiTheme="minorHAnsi" w:hAnsiTheme="minorHAnsi" w:cstheme="minorHAnsi"/>
        </w:rPr>
        <w:lastRenderedPageBreak/>
        <w:t>7. června 2022</w:t>
      </w:r>
    </w:p>
    <w:p w14:paraId="723C50EB" w14:textId="71EE5DA7" w:rsidR="008F256E" w:rsidRPr="00556955" w:rsidRDefault="008F256E" w:rsidP="008F256E">
      <w:pPr>
        <w:rPr>
          <w:rFonts w:cstheme="minorHAnsi"/>
          <w:b/>
          <w:bCs/>
        </w:rPr>
      </w:pPr>
      <w:r w:rsidRPr="008F256E">
        <w:rPr>
          <w:rFonts w:cstheme="minorHAnsi"/>
          <w:b/>
          <w:bCs/>
        </w:rPr>
        <w:t xml:space="preserve">Slavnostní závěrečný galakoncert: Petr </w:t>
      </w:r>
      <w:proofErr w:type="spellStart"/>
      <w:r w:rsidRPr="008F256E">
        <w:rPr>
          <w:rFonts w:cstheme="minorHAnsi"/>
          <w:b/>
          <w:bCs/>
        </w:rPr>
        <w:t>Nekoranec</w:t>
      </w:r>
      <w:proofErr w:type="spellEnd"/>
      <w:r w:rsidR="00556955">
        <w:rPr>
          <w:rFonts w:cstheme="minorHAnsi"/>
          <w:b/>
          <w:bCs/>
        </w:rPr>
        <w:br/>
      </w:r>
      <w:r w:rsidRPr="008F256E">
        <w:rPr>
          <w:rFonts w:cstheme="minorHAnsi"/>
          <w:i/>
          <w:iCs/>
        </w:rPr>
        <w:t>Divadlo A. Dvořáka Příbram</w:t>
      </w:r>
    </w:p>
    <w:p w14:paraId="0EF92EB3" w14:textId="4BE21CF6" w:rsidR="008F256E" w:rsidRPr="008F256E" w:rsidRDefault="008F256E" w:rsidP="00D80DFA">
      <w:pPr>
        <w:rPr>
          <w:rFonts w:cstheme="minorHAnsi"/>
        </w:rPr>
      </w:pPr>
      <w:r w:rsidRPr="008F256E">
        <w:rPr>
          <w:rFonts w:cstheme="minorHAnsi"/>
        </w:rPr>
        <w:t xml:space="preserve">Operní galakoncert mladého českého tenoristy Petra </w:t>
      </w:r>
      <w:proofErr w:type="spellStart"/>
      <w:r w:rsidRPr="008F256E">
        <w:rPr>
          <w:rFonts w:cstheme="minorHAnsi"/>
        </w:rPr>
        <w:t>Nekorance</w:t>
      </w:r>
      <w:proofErr w:type="spellEnd"/>
      <w:r w:rsidRPr="008F256E">
        <w:rPr>
          <w:rFonts w:cstheme="minorHAnsi"/>
        </w:rPr>
        <w:t xml:space="preserve"> s doprovodem PKF – Prague </w:t>
      </w:r>
      <w:proofErr w:type="spellStart"/>
      <w:r w:rsidR="00556955">
        <w:rPr>
          <w:rFonts w:cstheme="minorHAnsi"/>
        </w:rPr>
        <w:t>Philharmonia</w:t>
      </w:r>
      <w:proofErr w:type="spellEnd"/>
      <w:r w:rsidRPr="00556955">
        <w:rPr>
          <w:rFonts w:cstheme="minorHAnsi"/>
        </w:rPr>
        <w:t>.</w:t>
      </w:r>
      <w:r w:rsidRPr="008F256E">
        <w:rPr>
          <w:rFonts w:cstheme="minorHAnsi"/>
        </w:rPr>
        <w:t xml:space="preserve"> </w:t>
      </w:r>
      <w:r w:rsidR="00556955">
        <w:rPr>
          <w:rFonts w:cstheme="minorHAnsi"/>
        </w:rPr>
        <w:t>Program sestavený z</w:t>
      </w:r>
      <w:r w:rsidR="00D80DFA">
        <w:rPr>
          <w:rFonts w:cstheme="minorHAnsi"/>
        </w:rPr>
        <w:t xml:space="preserve"> předeher a árií z oper W. A. Mozarta, G. Bizeta, G. </w:t>
      </w:r>
      <w:proofErr w:type="spellStart"/>
      <w:r w:rsidR="00D80DFA">
        <w:rPr>
          <w:rFonts w:cstheme="minorHAnsi"/>
        </w:rPr>
        <w:t>Donizettiho</w:t>
      </w:r>
      <w:proofErr w:type="spellEnd"/>
      <w:r w:rsidR="00D80DFA">
        <w:rPr>
          <w:rFonts w:cstheme="minorHAnsi"/>
        </w:rPr>
        <w:t xml:space="preserve"> a G. </w:t>
      </w:r>
      <w:proofErr w:type="spellStart"/>
      <w:r w:rsidR="00D80DFA">
        <w:rPr>
          <w:rFonts w:cstheme="minorHAnsi"/>
        </w:rPr>
        <w:t>Rossiniho</w:t>
      </w:r>
      <w:proofErr w:type="spellEnd"/>
      <w:r w:rsidR="00D80DFA">
        <w:rPr>
          <w:rFonts w:cstheme="minorHAnsi"/>
        </w:rPr>
        <w:t xml:space="preserve"> d</w:t>
      </w:r>
      <w:r w:rsidRPr="008F256E">
        <w:rPr>
          <w:rFonts w:cstheme="minorHAnsi"/>
        </w:rPr>
        <w:t>iriguje Robert Jindra.</w:t>
      </w:r>
    </w:p>
    <w:p w14:paraId="26D3E615" w14:textId="03A51F55" w:rsidR="006A7E89" w:rsidRDefault="008F256E" w:rsidP="00B45445">
      <w:pPr>
        <w:rPr>
          <w:rFonts w:cstheme="minorHAnsi"/>
        </w:rPr>
      </w:pPr>
      <w:r w:rsidRPr="008F256E">
        <w:rPr>
          <w:rFonts w:cstheme="minorHAnsi"/>
        </w:rPr>
        <w:t>Součástí koncertu je slavnostní předání Ceny města Příbram.</w:t>
      </w:r>
    </w:p>
    <w:p w14:paraId="7560E75D" w14:textId="2198C6E9" w:rsidR="00816A01" w:rsidRDefault="00816A01" w:rsidP="00B45445">
      <w:pPr>
        <w:rPr>
          <w:rFonts w:cstheme="minorHAnsi"/>
        </w:rPr>
      </w:pPr>
    </w:p>
    <w:p w14:paraId="63103449" w14:textId="77777777" w:rsidR="008429E9" w:rsidRDefault="008429E9" w:rsidP="008429E9">
      <w:pPr>
        <w:spacing w:after="0" w:line="240" w:lineRule="auto"/>
        <w:rPr>
          <w:rFonts w:eastAsia="Times New Roman"/>
        </w:rPr>
      </w:pPr>
      <w:bookmarkStart w:id="1" w:name="_Hlk99435467"/>
      <w:r>
        <w:rPr>
          <w:b/>
          <w:u w:val="single"/>
        </w:rPr>
        <w:t>Kontakt pro média:</w:t>
      </w:r>
      <w:r>
        <w:t xml:space="preserve"> </w:t>
      </w:r>
    </w:p>
    <w:p w14:paraId="7FB2D159" w14:textId="3EDBC37B" w:rsidR="008429E9" w:rsidRDefault="008429E9" w:rsidP="008429E9">
      <w:pPr>
        <w:spacing w:after="0" w:line="240" w:lineRule="auto"/>
      </w:pPr>
      <w:r>
        <w:t xml:space="preserve">Miluše Kupečková, PR &amp; tiskový servis </w:t>
      </w:r>
    </w:p>
    <w:p w14:paraId="7D139050" w14:textId="116CF8D6" w:rsidR="00816A01" w:rsidRDefault="008429E9" w:rsidP="00547CE5">
      <w:pPr>
        <w:spacing w:after="0" w:line="240" w:lineRule="auto"/>
      </w:pPr>
      <w:r>
        <w:t xml:space="preserve">tel.: +420 608 240 842, email: </w:t>
      </w:r>
      <w:hyperlink r:id="rId10" w:history="1">
        <w:r w:rsidR="00FE3D84" w:rsidRPr="002B1EE6">
          <w:rPr>
            <w:rStyle w:val="Hypertextovodkaz"/>
          </w:rPr>
          <w:t>marketing@dvorakovopribramsko.cz</w:t>
        </w:r>
      </w:hyperlink>
      <w:bookmarkEnd w:id="1"/>
    </w:p>
    <w:p w14:paraId="11276A76" w14:textId="775F8E76" w:rsidR="00FE3D84" w:rsidRDefault="00FE3D84" w:rsidP="00547CE5">
      <w:pPr>
        <w:spacing w:after="0" w:line="240" w:lineRule="auto"/>
      </w:pPr>
    </w:p>
    <w:p w14:paraId="27E92CF2" w14:textId="69D12D8D" w:rsidR="00FE3D84" w:rsidRDefault="00FE3D84" w:rsidP="00547CE5">
      <w:pPr>
        <w:spacing w:after="0" w:line="240" w:lineRule="auto"/>
      </w:pPr>
    </w:p>
    <w:p w14:paraId="18CD5BC8" w14:textId="1946CE2B" w:rsidR="00FE3D84" w:rsidRDefault="00FE3D84" w:rsidP="00547CE5">
      <w:pPr>
        <w:spacing w:after="0" w:line="240" w:lineRule="auto"/>
      </w:pPr>
    </w:p>
    <w:p w14:paraId="4C5FF82D" w14:textId="18C0A4CD" w:rsidR="00FE3D84" w:rsidRDefault="00FE3D84" w:rsidP="00547CE5">
      <w:pPr>
        <w:spacing w:after="0" w:line="240" w:lineRule="auto"/>
      </w:pPr>
    </w:p>
    <w:p w14:paraId="317F06C5" w14:textId="7133732E" w:rsidR="00FE3D84" w:rsidRDefault="00FE3D84" w:rsidP="00547CE5">
      <w:pPr>
        <w:spacing w:after="0" w:line="240" w:lineRule="auto"/>
      </w:pPr>
    </w:p>
    <w:p w14:paraId="5DD68DB7" w14:textId="0B0795CD" w:rsidR="00FE3D84" w:rsidRDefault="00FE3D84" w:rsidP="00547CE5">
      <w:pPr>
        <w:spacing w:after="0" w:line="240" w:lineRule="auto"/>
      </w:pPr>
    </w:p>
    <w:p w14:paraId="3D0A97AA" w14:textId="5A692574" w:rsidR="00FE3D84" w:rsidRDefault="00FE3D84" w:rsidP="00547CE5">
      <w:pPr>
        <w:spacing w:after="0" w:line="240" w:lineRule="auto"/>
      </w:pPr>
    </w:p>
    <w:p w14:paraId="0ECEC509" w14:textId="2D69A158" w:rsidR="00FE3D84" w:rsidRDefault="00FE3D84" w:rsidP="00547CE5">
      <w:pPr>
        <w:spacing w:after="0" w:line="240" w:lineRule="auto"/>
      </w:pPr>
    </w:p>
    <w:p w14:paraId="485F73DA" w14:textId="10EC4598" w:rsidR="00FE3D84" w:rsidRDefault="00FE3D84" w:rsidP="00547CE5">
      <w:pPr>
        <w:spacing w:after="0" w:line="240" w:lineRule="auto"/>
      </w:pPr>
    </w:p>
    <w:p w14:paraId="53369210" w14:textId="6F8E5257" w:rsidR="00FE3D84" w:rsidRDefault="00FE3D84" w:rsidP="00547CE5">
      <w:pPr>
        <w:spacing w:after="0" w:line="240" w:lineRule="auto"/>
      </w:pPr>
    </w:p>
    <w:p w14:paraId="41F9CE57" w14:textId="276DA777" w:rsidR="00FE3D84" w:rsidRDefault="00FE3D84" w:rsidP="00547CE5">
      <w:pPr>
        <w:spacing w:after="0" w:line="240" w:lineRule="auto"/>
      </w:pPr>
    </w:p>
    <w:p w14:paraId="34BE3B20" w14:textId="00EF0BA0" w:rsidR="00FE3D84" w:rsidRDefault="00FE3D84" w:rsidP="00547CE5">
      <w:pPr>
        <w:spacing w:after="0" w:line="240" w:lineRule="auto"/>
      </w:pPr>
    </w:p>
    <w:p w14:paraId="6D9DBA29" w14:textId="56FBAA36" w:rsidR="00FE3D84" w:rsidRDefault="00FE3D84" w:rsidP="00547CE5">
      <w:pPr>
        <w:spacing w:after="0" w:line="240" w:lineRule="auto"/>
      </w:pPr>
    </w:p>
    <w:p w14:paraId="0FBDAD9D" w14:textId="7ABA2B43" w:rsidR="00FE3D84" w:rsidRDefault="00FE3D84" w:rsidP="00547CE5">
      <w:pPr>
        <w:spacing w:after="0" w:line="240" w:lineRule="auto"/>
      </w:pPr>
    </w:p>
    <w:p w14:paraId="531A9144" w14:textId="3D43B525" w:rsidR="00FE3D84" w:rsidRDefault="00FE3D84" w:rsidP="00547CE5">
      <w:pPr>
        <w:spacing w:after="0" w:line="240" w:lineRule="auto"/>
      </w:pPr>
    </w:p>
    <w:p w14:paraId="6989254E" w14:textId="4D690B82" w:rsidR="00FE3D84" w:rsidRDefault="00FE3D84" w:rsidP="00547CE5">
      <w:pPr>
        <w:spacing w:after="0" w:line="240" w:lineRule="auto"/>
      </w:pPr>
    </w:p>
    <w:p w14:paraId="51EB62D3" w14:textId="4E3B285F" w:rsidR="00FE3D84" w:rsidRDefault="00FE3D84" w:rsidP="00547CE5">
      <w:pPr>
        <w:spacing w:after="0" w:line="240" w:lineRule="auto"/>
      </w:pPr>
    </w:p>
    <w:p w14:paraId="4E8897AE" w14:textId="692FDFE0" w:rsidR="00FE3D84" w:rsidRDefault="00FE3D84" w:rsidP="00547CE5">
      <w:pPr>
        <w:spacing w:after="0" w:line="240" w:lineRule="auto"/>
      </w:pPr>
    </w:p>
    <w:p w14:paraId="6CAC8344" w14:textId="3134C150" w:rsidR="00FE3D84" w:rsidRDefault="00FE3D84" w:rsidP="00547CE5">
      <w:pPr>
        <w:spacing w:after="0" w:line="240" w:lineRule="auto"/>
      </w:pPr>
    </w:p>
    <w:p w14:paraId="4FE8EC68" w14:textId="35C24386" w:rsidR="00FE3D84" w:rsidRDefault="00FE3D84" w:rsidP="00547CE5">
      <w:pPr>
        <w:spacing w:after="0" w:line="240" w:lineRule="auto"/>
      </w:pPr>
    </w:p>
    <w:p w14:paraId="78A53B2D" w14:textId="75DC22D5" w:rsidR="00FE3D84" w:rsidRDefault="00FE3D84" w:rsidP="00547CE5">
      <w:pPr>
        <w:spacing w:after="0" w:line="240" w:lineRule="auto"/>
      </w:pPr>
    </w:p>
    <w:p w14:paraId="19313E64" w14:textId="1133434B" w:rsidR="00FE3D84" w:rsidRDefault="00FE3D84" w:rsidP="00547CE5">
      <w:pPr>
        <w:spacing w:after="0" w:line="240" w:lineRule="auto"/>
      </w:pPr>
    </w:p>
    <w:p w14:paraId="76A95A3A" w14:textId="59F755EF" w:rsidR="00FE3D84" w:rsidRDefault="00FE3D84" w:rsidP="00547CE5">
      <w:pPr>
        <w:spacing w:after="0" w:line="240" w:lineRule="auto"/>
      </w:pPr>
    </w:p>
    <w:p w14:paraId="00A89D33" w14:textId="5FA36C2A" w:rsidR="00FE3D84" w:rsidRDefault="00FE3D84" w:rsidP="00547CE5">
      <w:pPr>
        <w:spacing w:after="0" w:line="240" w:lineRule="auto"/>
      </w:pPr>
    </w:p>
    <w:p w14:paraId="1B7981C5" w14:textId="1F7420D6" w:rsidR="00FE3D84" w:rsidRDefault="00FE3D84" w:rsidP="00547CE5">
      <w:pPr>
        <w:spacing w:after="0" w:line="240" w:lineRule="auto"/>
      </w:pPr>
    </w:p>
    <w:p w14:paraId="451C630C" w14:textId="6D108AC3" w:rsidR="00FE3D84" w:rsidRDefault="00FE3D84" w:rsidP="00547CE5">
      <w:pPr>
        <w:spacing w:after="0" w:line="240" w:lineRule="auto"/>
      </w:pPr>
    </w:p>
    <w:p w14:paraId="2EA85F04" w14:textId="0C51DFD1" w:rsidR="00FE3D84" w:rsidRDefault="00FE3D84" w:rsidP="00547CE5">
      <w:pPr>
        <w:spacing w:after="0" w:line="240" w:lineRule="auto"/>
      </w:pPr>
    </w:p>
    <w:p w14:paraId="3C0413B7" w14:textId="03753591" w:rsidR="00FE3D84" w:rsidRDefault="00FE3D84" w:rsidP="00547CE5">
      <w:pPr>
        <w:spacing w:after="0" w:line="240" w:lineRule="auto"/>
      </w:pPr>
    </w:p>
    <w:p w14:paraId="4294A63C" w14:textId="5BBA2C3A" w:rsidR="00FE3D84" w:rsidRDefault="00FE3D84" w:rsidP="00547CE5">
      <w:pPr>
        <w:spacing w:after="0" w:line="240" w:lineRule="auto"/>
      </w:pPr>
    </w:p>
    <w:p w14:paraId="103FA482" w14:textId="7496D73B" w:rsidR="00FE3D84" w:rsidRDefault="00FE3D84" w:rsidP="00547CE5">
      <w:pPr>
        <w:spacing w:after="0" w:line="240" w:lineRule="auto"/>
      </w:pPr>
    </w:p>
    <w:p w14:paraId="59CBE1A0" w14:textId="4917020F" w:rsidR="00FE3D84" w:rsidRPr="008F256E" w:rsidRDefault="00FE3D84" w:rsidP="00547CE5">
      <w:pPr>
        <w:spacing w:after="0" w:line="240" w:lineRule="auto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2B6C80D" wp14:editId="092562F5">
            <wp:extent cx="5076825" cy="72009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D84" w:rsidRPr="008F256E" w:rsidSect="004B24D4">
      <w:headerReference w:type="default" r:id="rId12"/>
      <w:footerReference w:type="default" r:id="rId13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99DB" w14:textId="77777777" w:rsidR="0079067A" w:rsidRDefault="0079067A" w:rsidP="00E20515">
      <w:pPr>
        <w:spacing w:after="0" w:line="240" w:lineRule="auto"/>
      </w:pPr>
      <w:r>
        <w:separator/>
      </w:r>
    </w:p>
  </w:endnote>
  <w:endnote w:type="continuationSeparator" w:id="0">
    <w:p w14:paraId="4A2FF836" w14:textId="77777777" w:rsidR="0079067A" w:rsidRDefault="0079067A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Zpat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>Žižkova 708, Příbram II, 261 01  Příbram</w:t>
    </w:r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5B5E0" w14:textId="77777777" w:rsidR="0079067A" w:rsidRDefault="0079067A" w:rsidP="00E20515">
      <w:pPr>
        <w:spacing w:after="0" w:line="240" w:lineRule="auto"/>
      </w:pPr>
      <w:r>
        <w:separator/>
      </w:r>
    </w:p>
  </w:footnote>
  <w:footnote w:type="continuationSeparator" w:id="0">
    <w:p w14:paraId="2F912FEC" w14:textId="77777777" w:rsidR="0079067A" w:rsidRDefault="0079067A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Zhlav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15"/>
    <w:rsid w:val="00005571"/>
    <w:rsid w:val="000061AA"/>
    <w:rsid w:val="0000633B"/>
    <w:rsid w:val="000125B3"/>
    <w:rsid w:val="000146A3"/>
    <w:rsid w:val="00020316"/>
    <w:rsid w:val="00025F63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A89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340D"/>
    <w:rsid w:val="00136E59"/>
    <w:rsid w:val="00150516"/>
    <w:rsid w:val="001559C1"/>
    <w:rsid w:val="001565B2"/>
    <w:rsid w:val="00156861"/>
    <w:rsid w:val="00163088"/>
    <w:rsid w:val="00165909"/>
    <w:rsid w:val="00171ED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D6251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8163B"/>
    <w:rsid w:val="0028746F"/>
    <w:rsid w:val="00292428"/>
    <w:rsid w:val="00296C04"/>
    <w:rsid w:val="00297BBE"/>
    <w:rsid w:val="002A3FFA"/>
    <w:rsid w:val="002A44D6"/>
    <w:rsid w:val="002B496F"/>
    <w:rsid w:val="002C3F65"/>
    <w:rsid w:val="002D00AD"/>
    <w:rsid w:val="002D4A5E"/>
    <w:rsid w:val="002D58B3"/>
    <w:rsid w:val="002E6441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576F2"/>
    <w:rsid w:val="00360FCD"/>
    <w:rsid w:val="00361323"/>
    <w:rsid w:val="00362542"/>
    <w:rsid w:val="00374189"/>
    <w:rsid w:val="003879EE"/>
    <w:rsid w:val="00391D8C"/>
    <w:rsid w:val="003954AD"/>
    <w:rsid w:val="003959E4"/>
    <w:rsid w:val="003A317A"/>
    <w:rsid w:val="003B4B19"/>
    <w:rsid w:val="003B5FE6"/>
    <w:rsid w:val="003C7C91"/>
    <w:rsid w:val="003D48B5"/>
    <w:rsid w:val="003D617E"/>
    <w:rsid w:val="003D6D9F"/>
    <w:rsid w:val="003E323F"/>
    <w:rsid w:val="003F307A"/>
    <w:rsid w:val="003F42C7"/>
    <w:rsid w:val="004044BA"/>
    <w:rsid w:val="00423711"/>
    <w:rsid w:val="004256D5"/>
    <w:rsid w:val="0043419F"/>
    <w:rsid w:val="00434DCB"/>
    <w:rsid w:val="00436228"/>
    <w:rsid w:val="0044093D"/>
    <w:rsid w:val="00441A3D"/>
    <w:rsid w:val="00445A4E"/>
    <w:rsid w:val="00455336"/>
    <w:rsid w:val="0045653A"/>
    <w:rsid w:val="00456791"/>
    <w:rsid w:val="00460D4D"/>
    <w:rsid w:val="00464F66"/>
    <w:rsid w:val="00465A06"/>
    <w:rsid w:val="004812AC"/>
    <w:rsid w:val="004817A1"/>
    <w:rsid w:val="00482F09"/>
    <w:rsid w:val="00483BD2"/>
    <w:rsid w:val="00485AC8"/>
    <w:rsid w:val="004908EF"/>
    <w:rsid w:val="004A076E"/>
    <w:rsid w:val="004A5064"/>
    <w:rsid w:val="004A7E31"/>
    <w:rsid w:val="004B24D4"/>
    <w:rsid w:val="004B4470"/>
    <w:rsid w:val="004B48AC"/>
    <w:rsid w:val="004B7D14"/>
    <w:rsid w:val="004C1B8D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135B3"/>
    <w:rsid w:val="005210F7"/>
    <w:rsid w:val="005244A5"/>
    <w:rsid w:val="00537A56"/>
    <w:rsid w:val="00547CE5"/>
    <w:rsid w:val="00551CB7"/>
    <w:rsid w:val="00556955"/>
    <w:rsid w:val="00562514"/>
    <w:rsid w:val="005637B2"/>
    <w:rsid w:val="005768CB"/>
    <w:rsid w:val="0057705E"/>
    <w:rsid w:val="00582321"/>
    <w:rsid w:val="005825CD"/>
    <w:rsid w:val="005829D0"/>
    <w:rsid w:val="005924BB"/>
    <w:rsid w:val="00595354"/>
    <w:rsid w:val="005A0C8D"/>
    <w:rsid w:val="005A1CFA"/>
    <w:rsid w:val="005A7D06"/>
    <w:rsid w:val="005B5A23"/>
    <w:rsid w:val="005B6550"/>
    <w:rsid w:val="005D0520"/>
    <w:rsid w:val="005D60BD"/>
    <w:rsid w:val="005E7D2B"/>
    <w:rsid w:val="005F06FD"/>
    <w:rsid w:val="00604A1C"/>
    <w:rsid w:val="006076EC"/>
    <w:rsid w:val="00611E49"/>
    <w:rsid w:val="00614438"/>
    <w:rsid w:val="00615008"/>
    <w:rsid w:val="0062188D"/>
    <w:rsid w:val="00623CA4"/>
    <w:rsid w:val="006318EC"/>
    <w:rsid w:val="00633B98"/>
    <w:rsid w:val="00640076"/>
    <w:rsid w:val="00643265"/>
    <w:rsid w:val="00644DDC"/>
    <w:rsid w:val="006458AF"/>
    <w:rsid w:val="00655F59"/>
    <w:rsid w:val="00657B85"/>
    <w:rsid w:val="00671277"/>
    <w:rsid w:val="00672AD1"/>
    <w:rsid w:val="00674C80"/>
    <w:rsid w:val="00677DD0"/>
    <w:rsid w:val="00680C1E"/>
    <w:rsid w:val="00686FD6"/>
    <w:rsid w:val="00690073"/>
    <w:rsid w:val="00692E92"/>
    <w:rsid w:val="00695CF1"/>
    <w:rsid w:val="006A5331"/>
    <w:rsid w:val="006A5C3D"/>
    <w:rsid w:val="006A6FD3"/>
    <w:rsid w:val="006A7E89"/>
    <w:rsid w:val="006B2A28"/>
    <w:rsid w:val="006C04A4"/>
    <w:rsid w:val="006C3D1E"/>
    <w:rsid w:val="006C57FF"/>
    <w:rsid w:val="006D05DF"/>
    <w:rsid w:val="006D6856"/>
    <w:rsid w:val="006E6B9B"/>
    <w:rsid w:val="006E759F"/>
    <w:rsid w:val="006F0AE2"/>
    <w:rsid w:val="006F1C36"/>
    <w:rsid w:val="006F4AFB"/>
    <w:rsid w:val="006F4BC1"/>
    <w:rsid w:val="00700E10"/>
    <w:rsid w:val="00705938"/>
    <w:rsid w:val="007148EB"/>
    <w:rsid w:val="00720F90"/>
    <w:rsid w:val="00721276"/>
    <w:rsid w:val="00721F00"/>
    <w:rsid w:val="00721FC4"/>
    <w:rsid w:val="007259B6"/>
    <w:rsid w:val="00727A68"/>
    <w:rsid w:val="00727F74"/>
    <w:rsid w:val="00730E92"/>
    <w:rsid w:val="00732330"/>
    <w:rsid w:val="0073448E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067A"/>
    <w:rsid w:val="00796264"/>
    <w:rsid w:val="007A61A5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1F5"/>
    <w:rsid w:val="007E5998"/>
    <w:rsid w:val="007F786C"/>
    <w:rsid w:val="00806EA7"/>
    <w:rsid w:val="00816A01"/>
    <w:rsid w:val="00817BE9"/>
    <w:rsid w:val="0083338F"/>
    <w:rsid w:val="008429E9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256E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1A47"/>
    <w:rsid w:val="00994065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040B"/>
    <w:rsid w:val="009F39ED"/>
    <w:rsid w:val="00A119E6"/>
    <w:rsid w:val="00A21D17"/>
    <w:rsid w:val="00A33E02"/>
    <w:rsid w:val="00A34D86"/>
    <w:rsid w:val="00A41294"/>
    <w:rsid w:val="00A56364"/>
    <w:rsid w:val="00A665A6"/>
    <w:rsid w:val="00A75C8E"/>
    <w:rsid w:val="00A9072A"/>
    <w:rsid w:val="00A95539"/>
    <w:rsid w:val="00AA43FE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162C2"/>
    <w:rsid w:val="00B1767A"/>
    <w:rsid w:val="00B201B4"/>
    <w:rsid w:val="00B23BC0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3CF9"/>
    <w:rsid w:val="00B86321"/>
    <w:rsid w:val="00B87E5E"/>
    <w:rsid w:val="00B940BD"/>
    <w:rsid w:val="00B94BBB"/>
    <w:rsid w:val="00BA1E94"/>
    <w:rsid w:val="00BA6E0E"/>
    <w:rsid w:val="00BC4565"/>
    <w:rsid w:val="00BD46B1"/>
    <w:rsid w:val="00BD7924"/>
    <w:rsid w:val="00BE52DA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4EC2"/>
    <w:rsid w:val="00C67642"/>
    <w:rsid w:val="00C774D6"/>
    <w:rsid w:val="00C80060"/>
    <w:rsid w:val="00C86732"/>
    <w:rsid w:val="00C96362"/>
    <w:rsid w:val="00CA5B4B"/>
    <w:rsid w:val="00CA602A"/>
    <w:rsid w:val="00CB1A70"/>
    <w:rsid w:val="00CB4476"/>
    <w:rsid w:val="00CC065C"/>
    <w:rsid w:val="00CC16C1"/>
    <w:rsid w:val="00CC3D9D"/>
    <w:rsid w:val="00CE0F6D"/>
    <w:rsid w:val="00CE4455"/>
    <w:rsid w:val="00CE64B0"/>
    <w:rsid w:val="00CE6DE5"/>
    <w:rsid w:val="00D05A40"/>
    <w:rsid w:val="00D06410"/>
    <w:rsid w:val="00D174C8"/>
    <w:rsid w:val="00D3117F"/>
    <w:rsid w:val="00D362E3"/>
    <w:rsid w:val="00D41A5E"/>
    <w:rsid w:val="00D436AB"/>
    <w:rsid w:val="00D55246"/>
    <w:rsid w:val="00D673D7"/>
    <w:rsid w:val="00D80DFA"/>
    <w:rsid w:val="00D905E7"/>
    <w:rsid w:val="00D92489"/>
    <w:rsid w:val="00D927F3"/>
    <w:rsid w:val="00D96241"/>
    <w:rsid w:val="00DA1B43"/>
    <w:rsid w:val="00DB4226"/>
    <w:rsid w:val="00DB60CD"/>
    <w:rsid w:val="00DC7EBF"/>
    <w:rsid w:val="00DD7786"/>
    <w:rsid w:val="00DE06B3"/>
    <w:rsid w:val="00DE070B"/>
    <w:rsid w:val="00DE3604"/>
    <w:rsid w:val="00DE76D0"/>
    <w:rsid w:val="00E024C5"/>
    <w:rsid w:val="00E04605"/>
    <w:rsid w:val="00E06D4F"/>
    <w:rsid w:val="00E20515"/>
    <w:rsid w:val="00E212B1"/>
    <w:rsid w:val="00E244AD"/>
    <w:rsid w:val="00E25FD3"/>
    <w:rsid w:val="00E26B4C"/>
    <w:rsid w:val="00E35983"/>
    <w:rsid w:val="00E374B0"/>
    <w:rsid w:val="00E43787"/>
    <w:rsid w:val="00E50C63"/>
    <w:rsid w:val="00E52258"/>
    <w:rsid w:val="00E61879"/>
    <w:rsid w:val="00E61952"/>
    <w:rsid w:val="00E64643"/>
    <w:rsid w:val="00E6792E"/>
    <w:rsid w:val="00E816B8"/>
    <w:rsid w:val="00E81A9B"/>
    <w:rsid w:val="00E8391D"/>
    <w:rsid w:val="00E8454E"/>
    <w:rsid w:val="00E8512F"/>
    <w:rsid w:val="00E95BF0"/>
    <w:rsid w:val="00EA070B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E2F2E"/>
    <w:rsid w:val="00EF14E2"/>
    <w:rsid w:val="00F03D97"/>
    <w:rsid w:val="00F04C13"/>
    <w:rsid w:val="00F054E9"/>
    <w:rsid w:val="00F168D7"/>
    <w:rsid w:val="00F40F2A"/>
    <w:rsid w:val="00F4462E"/>
    <w:rsid w:val="00F446B3"/>
    <w:rsid w:val="00F466AD"/>
    <w:rsid w:val="00F550D8"/>
    <w:rsid w:val="00F5638A"/>
    <w:rsid w:val="00F563C5"/>
    <w:rsid w:val="00F57952"/>
    <w:rsid w:val="00F604ED"/>
    <w:rsid w:val="00F64680"/>
    <w:rsid w:val="00F64AC7"/>
    <w:rsid w:val="00F744FA"/>
    <w:rsid w:val="00F751CC"/>
    <w:rsid w:val="00F85746"/>
    <w:rsid w:val="00FA15A2"/>
    <w:rsid w:val="00FA51DF"/>
    <w:rsid w:val="00FC4573"/>
    <w:rsid w:val="00FC5B75"/>
    <w:rsid w:val="00FD56BD"/>
    <w:rsid w:val="00FD5B1D"/>
    <w:rsid w:val="00FD6D68"/>
    <w:rsid w:val="00FE17F2"/>
    <w:rsid w:val="00FE3D84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0515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256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256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29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05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5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515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uiPriority w:val="99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82321"/>
  </w:style>
  <w:style w:type="character" w:styleId="Hypertextovodkaz">
    <w:name w:val="Hyperlink"/>
    <w:basedOn w:val="Standardnpsmoodstavce"/>
    <w:uiPriority w:val="99"/>
    <w:unhideWhenUsed/>
    <w:rsid w:val="00582321"/>
    <w:rPr>
      <w:color w:val="0000FF"/>
      <w:u w:val="single"/>
    </w:rPr>
  </w:style>
  <w:style w:type="paragraph" w:styleId="Normlnweb">
    <w:name w:val="Normal (Web)"/>
    <w:basedOn w:val="Normln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ln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06D4F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F25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F25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ont7">
    <w:name w:val="font_7"/>
    <w:basedOn w:val="Normln"/>
    <w:rsid w:val="006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90073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29E9"/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23B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3B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3BC0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3B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3BC0"/>
    <w:rPr>
      <w:rFonts w:eastAsiaTheme="minorEastAsia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05571"/>
    <w:pPr>
      <w:spacing w:after="0" w:line="240" w:lineRule="auto"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keting@dvorakovopribramsk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fad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1461</Words>
  <Characters>8624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Dvořákovo Příbramsko</cp:lastModifiedBy>
  <cp:revision>7</cp:revision>
  <cp:lastPrinted>2022-04-04T12:21:00Z</cp:lastPrinted>
  <dcterms:created xsi:type="dcterms:W3CDTF">2022-04-04T11:40:00Z</dcterms:created>
  <dcterms:modified xsi:type="dcterms:W3CDTF">2022-04-04T12:23:00Z</dcterms:modified>
</cp:coreProperties>
</file>